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A121B" w14:textId="08772349" w:rsidR="009C0DBF" w:rsidRPr="001D0869" w:rsidRDefault="00B87AF9" w:rsidP="009C0DBF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D0869">
        <w:rPr>
          <w:rFonts w:ascii="Arial" w:hAnsi="Arial" w:cs="Arial"/>
          <w:b/>
          <w:bCs/>
          <w:color w:val="000000" w:themeColor="text1"/>
          <w:sz w:val="24"/>
          <w:szCs w:val="24"/>
        </w:rPr>
        <w:t>UNIDADE TEMÁTICA</w:t>
      </w:r>
      <w:r w:rsidR="00893618" w:rsidRPr="001D0869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 w:rsidRPr="001D086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693DE8" w:rsidRPr="001D0869">
        <w:rPr>
          <w:rFonts w:ascii="Arial" w:hAnsi="Arial" w:cs="Arial"/>
          <w:color w:val="000000" w:themeColor="text1"/>
          <w:sz w:val="24"/>
          <w:szCs w:val="24"/>
        </w:rPr>
        <w:t>Mateira e Energia</w:t>
      </w:r>
    </w:p>
    <w:p w14:paraId="33A6AE8C" w14:textId="29C10583" w:rsidR="00693DE8" w:rsidRPr="001D0869" w:rsidRDefault="00B87AF9" w:rsidP="00693DE8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D0869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DO CONHECIMENTO</w:t>
      </w:r>
      <w:r w:rsidR="00893618" w:rsidRPr="001D0869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693DE8" w:rsidRPr="001D0869">
        <w:rPr>
          <w:rFonts w:ascii="Arial" w:hAnsi="Arial" w:cs="Arial"/>
          <w:color w:val="000000" w:themeColor="text1"/>
          <w:sz w:val="24"/>
          <w:szCs w:val="24"/>
        </w:rPr>
        <w:t>Fontes e tipos de energia Transformação de energia</w:t>
      </w:r>
    </w:p>
    <w:p w14:paraId="5C8A06E2" w14:textId="52E7157A" w:rsidR="00451272" w:rsidRPr="001D0869" w:rsidRDefault="00693DE8" w:rsidP="00693DE8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D0869">
        <w:rPr>
          <w:rFonts w:ascii="Arial" w:hAnsi="Arial" w:cs="Arial"/>
          <w:color w:val="000000" w:themeColor="text1"/>
          <w:sz w:val="24"/>
          <w:szCs w:val="24"/>
        </w:rPr>
        <w:t>Cálculo de consumo de energia elétrica Circuitos elétricos Uso consciente de energia elétrica</w:t>
      </w:r>
    </w:p>
    <w:p w14:paraId="7048CFB4" w14:textId="54A01018" w:rsidR="00B87AF9" w:rsidRDefault="00B87AF9" w:rsidP="00451272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D0869">
        <w:rPr>
          <w:rFonts w:ascii="Arial" w:hAnsi="Arial" w:cs="Arial"/>
          <w:b/>
          <w:bCs/>
          <w:color w:val="000000" w:themeColor="text1"/>
          <w:sz w:val="24"/>
          <w:szCs w:val="24"/>
        </w:rPr>
        <w:t>HABILIDADE:</w:t>
      </w:r>
      <w:r w:rsidRPr="001D0869">
        <w:rPr>
          <w:rFonts w:ascii="Arial" w:hAnsi="Arial" w:cs="Arial"/>
          <w:color w:val="000000" w:themeColor="text1"/>
          <w:sz w:val="24"/>
          <w:szCs w:val="24"/>
        </w:rPr>
        <w:t xml:space="preserve"> (EF0</w:t>
      </w:r>
      <w:r w:rsidR="00451272" w:rsidRPr="001D0869">
        <w:rPr>
          <w:rFonts w:ascii="Arial" w:hAnsi="Arial" w:cs="Arial"/>
          <w:color w:val="000000" w:themeColor="text1"/>
          <w:sz w:val="24"/>
          <w:szCs w:val="24"/>
        </w:rPr>
        <w:t>8</w:t>
      </w:r>
      <w:r w:rsidRPr="001D0869">
        <w:rPr>
          <w:rFonts w:ascii="Arial" w:hAnsi="Arial" w:cs="Arial"/>
          <w:color w:val="000000" w:themeColor="text1"/>
          <w:sz w:val="24"/>
          <w:szCs w:val="24"/>
        </w:rPr>
        <w:t>CI</w:t>
      </w:r>
      <w:r w:rsidR="00693DE8" w:rsidRPr="001D0869">
        <w:rPr>
          <w:rFonts w:ascii="Arial" w:hAnsi="Arial" w:cs="Arial"/>
          <w:color w:val="000000" w:themeColor="text1"/>
          <w:sz w:val="24"/>
          <w:szCs w:val="24"/>
        </w:rPr>
        <w:t>0</w:t>
      </w:r>
      <w:r w:rsidR="00BF1428" w:rsidRPr="001D0869">
        <w:rPr>
          <w:rFonts w:ascii="Arial" w:hAnsi="Arial" w:cs="Arial"/>
          <w:color w:val="000000" w:themeColor="text1"/>
          <w:sz w:val="24"/>
          <w:szCs w:val="24"/>
        </w:rPr>
        <w:t>4</w:t>
      </w:r>
      <w:r w:rsidRPr="001D0869">
        <w:rPr>
          <w:rFonts w:ascii="Arial" w:hAnsi="Arial" w:cs="Arial"/>
          <w:color w:val="000000" w:themeColor="text1"/>
          <w:sz w:val="24"/>
          <w:szCs w:val="24"/>
        </w:rPr>
        <w:t>)</w:t>
      </w:r>
    </w:p>
    <w:p w14:paraId="414A8731" w14:textId="77777777" w:rsidR="0008488E" w:rsidRPr="001D0869" w:rsidRDefault="0008488E" w:rsidP="00451272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84207C5" w14:textId="64946B15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1) </w:t>
      </w:r>
      <w:r w:rsidRPr="0008488E">
        <w:rPr>
          <w:rFonts w:ascii="Arial" w:hAnsi="Arial" w:cs="Arial"/>
          <w:color w:val="000000" w:themeColor="text1"/>
          <w:sz w:val="24"/>
          <w:szCs w:val="24"/>
        </w:rPr>
        <w:t>Qual é a definição correta de diferença de potencial elétrico?</w:t>
      </w:r>
    </w:p>
    <w:p w14:paraId="6830CA09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a) A quantidade de energia elétrica armazenada em um objeto carregado</w:t>
      </w:r>
    </w:p>
    <w:p w14:paraId="32C3A153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b) A força com que as cargas elétricas se atraem ou repelem</w:t>
      </w:r>
    </w:p>
    <w:p w14:paraId="1610AFC4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c) A quantidade de trabalho necessário para mover uma carga elétrica de um ponto a outro em um campo elétrico</w:t>
      </w:r>
    </w:p>
    <w:p w14:paraId="1933B80A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d) A quantidade de carga elétrica presente em um objeto</w:t>
      </w:r>
    </w:p>
    <w:p w14:paraId="4CE86FB4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C1229D4" w14:textId="163AC31A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2) </w:t>
      </w:r>
      <w:r w:rsidRPr="0008488E">
        <w:rPr>
          <w:rFonts w:ascii="Arial" w:hAnsi="Arial" w:cs="Arial"/>
          <w:color w:val="000000" w:themeColor="text1"/>
          <w:sz w:val="24"/>
          <w:szCs w:val="24"/>
        </w:rPr>
        <w:t>Qual é a unidade de medida da diferença de potencial elétrico?</w:t>
      </w:r>
    </w:p>
    <w:p w14:paraId="2FDB70E6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a) Joule</w:t>
      </w:r>
    </w:p>
    <w:p w14:paraId="1086FAF4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b) Coulomb</w:t>
      </w:r>
    </w:p>
    <w:p w14:paraId="25561C7D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c) Volt</w:t>
      </w:r>
    </w:p>
    <w:p w14:paraId="738FA393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d) Ampere</w:t>
      </w:r>
    </w:p>
    <w:p w14:paraId="0D33BB93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4AFB14D" w14:textId="79E77E1F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3) </w:t>
      </w:r>
      <w:r w:rsidRPr="0008488E">
        <w:rPr>
          <w:rFonts w:ascii="Arial" w:hAnsi="Arial" w:cs="Arial"/>
          <w:color w:val="000000" w:themeColor="text1"/>
          <w:sz w:val="24"/>
          <w:szCs w:val="24"/>
        </w:rPr>
        <w:t>Como a diferença de potencial elétrico é afetada pela distância entre as cargas?</w:t>
      </w:r>
    </w:p>
    <w:p w14:paraId="3331819C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a) A diferença de potencial diminui à medida que a distância entre as cargas aumenta.</w:t>
      </w:r>
    </w:p>
    <w:p w14:paraId="0D45FEB7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b) A diferença de potencial aumenta à medida que a distância entre as cargas aumenta.</w:t>
      </w:r>
    </w:p>
    <w:p w14:paraId="51495911" w14:textId="77777777" w:rsidR="0008488E" w:rsidRP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c) A diferença de potencial não é afetada pela distância entre as cargas.</w:t>
      </w:r>
    </w:p>
    <w:p w14:paraId="05EACFEC" w14:textId="77777777" w:rsidR="0008488E" w:rsidRDefault="0008488E" w:rsidP="0008488E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8488E">
        <w:rPr>
          <w:rFonts w:ascii="Arial" w:hAnsi="Arial" w:cs="Arial"/>
          <w:color w:val="000000" w:themeColor="text1"/>
          <w:sz w:val="24"/>
          <w:szCs w:val="24"/>
        </w:rPr>
        <w:t>d) A diferença de potencial varia aleatoriamente com a distância entre as cargas.</w:t>
      </w:r>
    </w:p>
    <w:p w14:paraId="501CA8C7" w14:textId="77777777" w:rsid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D7F06D9" w14:textId="02CEAA9C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4) </w:t>
      </w:r>
      <w:r w:rsidRPr="007C7D8B">
        <w:rPr>
          <w:rFonts w:ascii="Arial" w:hAnsi="Arial" w:cs="Arial"/>
          <w:color w:val="000000" w:themeColor="text1"/>
          <w:sz w:val="24"/>
          <w:szCs w:val="24"/>
        </w:rPr>
        <w:t>O que é corrente elétrica?</w:t>
      </w:r>
    </w:p>
    <w:p w14:paraId="4D368ACC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a) A quantidade de carga elétrica armazenada em um circuito.</w:t>
      </w:r>
    </w:p>
    <w:p w14:paraId="40779764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b) A quantidade de energia elétrica armazenada em um circuito.</w:t>
      </w:r>
    </w:p>
    <w:p w14:paraId="46F7A4A7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c) O fluxo de carga elétrica em um circuito.</w:t>
      </w:r>
    </w:p>
    <w:p w14:paraId="257485E4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d) A resistência elétrica de um material condutor.</w:t>
      </w:r>
    </w:p>
    <w:p w14:paraId="1F15F795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8C7C12F" w14:textId="085838B1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5) </w:t>
      </w:r>
      <w:r w:rsidRPr="007C7D8B">
        <w:rPr>
          <w:rFonts w:ascii="Arial" w:hAnsi="Arial" w:cs="Arial"/>
          <w:color w:val="000000" w:themeColor="text1"/>
          <w:sz w:val="24"/>
          <w:szCs w:val="24"/>
        </w:rPr>
        <w:t>Qual é a unidade de medida da corrente elétrica?</w:t>
      </w:r>
    </w:p>
    <w:p w14:paraId="124AFF72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a) Joules (J)</w:t>
      </w:r>
    </w:p>
    <w:p w14:paraId="623663F2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b) Coulombs (C)</w:t>
      </w:r>
    </w:p>
    <w:p w14:paraId="5BA52935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c) Volts (V)</w:t>
      </w:r>
    </w:p>
    <w:p w14:paraId="6A2ABE7A" w14:textId="77777777" w:rsid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lastRenderedPageBreak/>
        <w:t>d) Ampères (A)</w:t>
      </w:r>
    </w:p>
    <w:p w14:paraId="2A4CF8E8" w14:textId="6727BD72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6) </w:t>
      </w:r>
      <w:r w:rsidRPr="007C7D8B">
        <w:rPr>
          <w:rFonts w:ascii="Arial" w:hAnsi="Arial" w:cs="Arial"/>
          <w:color w:val="000000" w:themeColor="text1"/>
          <w:sz w:val="24"/>
          <w:szCs w:val="24"/>
        </w:rPr>
        <w:t>Uma carga elétrica de 6 C é movida através de uma bateria de 12 V. Qual é a diferença de potencial elétrico criada pela bateria?</w:t>
      </w:r>
    </w:p>
    <w:p w14:paraId="65F599F2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a) 2 V</w:t>
      </w:r>
    </w:p>
    <w:p w14:paraId="1A1FC590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b) 6 V</w:t>
      </w:r>
    </w:p>
    <w:p w14:paraId="4FEAE753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c) 12 V</w:t>
      </w:r>
    </w:p>
    <w:p w14:paraId="40C4593E" w14:textId="01B935F8" w:rsid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d) 18 V</w:t>
      </w:r>
    </w:p>
    <w:p w14:paraId="203995F6" w14:textId="3A117C62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7) </w:t>
      </w:r>
      <w:r w:rsidRPr="007C7D8B">
        <w:rPr>
          <w:rFonts w:ascii="Arial" w:hAnsi="Arial" w:cs="Arial"/>
          <w:color w:val="000000" w:themeColor="text1"/>
          <w:sz w:val="24"/>
          <w:szCs w:val="24"/>
        </w:rPr>
        <w:t>Uma bateria fornece uma energia elétrica de 30 J para mover uma carga elétrica de 3 C através de um circuito. Qual é a diferença de potencial elétrico criada pela bateria?</w:t>
      </w:r>
    </w:p>
    <w:p w14:paraId="5C3ACA1E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a) 1 V</w:t>
      </w:r>
    </w:p>
    <w:p w14:paraId="5668D33D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b) 3 V</w:t>
      </w:r>
    </w:p>
    <w:p w14:paraId="0E7CAC0C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c) 10 V</w:t>
      </w:r>
    </w:p>
    <w:p w14:paraId="463B0A79" w14:textId="5FE0F683" w:rsid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C7D8B">
        <w:rPr>
          <w:rFonts w:ascii="Arial" w:hAnsi="Arial" w:cs="Arial"/>
          <w:color w:val="000000" w:themeColor="text1"/>
          <w:sz w:val="24"/>
          <w:szCs w:val="24"/>
        </w:rPr>
        <w:t>d) 30 V</w:t>
      </w:r>
    </w:p>
    <w:p w14:paraId="0F47FD32" w14:textId="77777777" w:rsid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43549A6" w14:textId="4FF84BA6" w:rsidR="00075352" w:rsidRP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sz w:val="24"/>
          <w:szCs w:val="24"/>
        </w:rPr>
      </w:pPr>
      <w:r w:rsidRPr="00075352">
        <w:rPr>
          <w:rFonts w:ascii="Arial" w:hAnsi="Arial" w:cs="Arial"/>
          <w:sz w:val="24"/>
          <w:szCs w:val="24"/>
        </w:rPr>
        <w:t xml:space="preserve">8) </w:t>
      </w:r>
      <w:r w:rsidRPr="00075352">
        <w:rPr>
          <w:rFonts w:ascii="Arial" w:hAnsi="Arial" w:cs="Arial"/>
          <w:sz w:val="24"/>
          <w:szCs w:val="24"/>
        </w:rPr>
        <w:t xml:space="preserve">Observe o comportamento dos elétrons dentro de duas amostras de fios de cobre: Ocorre constituição de uma corrente elétrica: </w:t>
      </w:r>
    </w:p>
    <w:p w14:paraId="21CCEA30" w14:textId="5B4A6A21" w:rsidR="00075352" w:rsidRP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sz w:val="24"/>
          <w:szCs w:val="24"/>
        </w:rPr>
      </w:pPr>
      <w:r w:rsidRPr="00075352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0D65FA9" wp14:editId="6548957D">
            <wp:extent cx="5401310" cy="1028700"/>
            <wp:effectExtent l="0" t="0" r="8890" b="0"/>
            <wp:docPr id="8131967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1967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D735F" w14:textId="77777777" w:rsidR="00075352" w:rsidRPr="00075352" w:rsidRDefault="00075352" w:rsidP="00075352">
      <w:pPr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sz w:val="24"/>
          <w:szCs w:val="24"/>
        </w:rPr>
      </w:pPr>
    </w:p>
    <w:p w14:paraId="20908249" w14:textId="77777777" w:rsidR="00075352" w:rsidRP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sz w:val="24"/>
          <w:szCs w:val="24"/>
        </w:rPr>
      </w:pPr>
      <w:r w:rsidRPr="00075352">
        <w:rPr>
          <w:rFonts w:ascii="Arial" w:hAnsi="Arial" w:cs="Arial"/>
          <w:sz w:val="24"/>
          <w:szCs w:val="24"/>
        </w:rPr>
        <w:t xml:space="preserve">A) na amostra A </w:t>
      </w:r>
    </w:p>
    <w:p w14:paraId="3898A133" w14:textId="77777777" w:rsidR="00075352" w:rsidRP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sz w:val="24"/>
          <w:szCs w:val="24"/>
        </w:rPr>
      </w:pPr>
      <w:r w:rsidRPr="00075352">
        <w:rPr>
          <w:rFonts w:ascii="Arial" w:hAnsi="Arial" w:cs="Arial"/>
          <w:sz w:val="24"/>
          <w:szCs w:val="24"/>
        </w:rPr>
        <w:t xml:space="preserve">B) na amostra B </w:t>
      </w:r>
    </w:p>
    <w:p w14:paraId="3A1C5503" w14:textId="77777777" w:rsidR="00075352" w:rsidRP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sz w:val="24"/>
          <w:szCs w:val="24"/>
        </w:rPr>
      </w:pPr>
      <w:r w:rsidRPr="00075352">
        <w:rPr>
          <w:rFonts w:ascii="Arial" w:hAnsi="Arial" w:cs="Arial"/>
          <w:sz w:val="24"/>
          <w:szCs w:val="24"/>
        </w:rPr>
        <w:t xml:space="preserve">C) em ambas as amostras. </w:t>
      </w:r>
    </w:p>
    <w:p w14:paraId="59F00D29" w14:textId="526CFC6A" w:rsidR="00075352" w:rsidRPr="00075352" w:rsidRDefault="00075352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75352">
        <w:rPr>
          <w:rFonts w:ascii="Arial" w:hAnsi="Arial" w:cs="Arial"/>
          <w:sz w:val="24"/>
          <w:szCs w:val="24"/>
        </w:rPr>
        <w:t>D) em nenhuma das amostras.</w:t>
      </w:r>
    </w:p>
    <w:p w14:paraId="0F281CD0" w14:textId="77777777" w:rsidR="007C7D8B" w:rsidRPr="007C7D8B" w:rsidRDefault="007C7D8B" w:rsidP="007C7D8B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9225E86" w14:textId="33C7859E" w:rsidR="0084260C" w:rsidRPr="001D0869" w:rsidRDefault="0084260C" w:rsidP="0084260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0869">
        <w:rPr>
          <w:rFonts w:ascii="Arial" w:hAnsi="Arial" w:cs="Arial"/>
          <w:color w:val="000000" w:themeColor="text1"/>
          <w:sz w:val="24"/>
          <w:szCs w:val="24"/>
        </w:rPr>
        <w:t>GABARITO</w:t>
      </w:r>
    </w:p>
    <w:p w14:paraId="4E1FEB78" w14:textId="2D87493D" w:rsidR="00A01E53" w:rsidRPr="001D0869" w:rsidRDefault="00A01E53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BF1428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, 2</w:t>
      </w:r>
      <w:r w:rsidR="0008488E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4B1421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, 3</w:t>
      </w:r>
      <w:r w:rsidR="00863CCF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A</w:t>
      </w:r>
      <w:r w:rsidR="004B1421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, 4</w:t>
      </w:r>
      <w:r w:rsid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6414F9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, 5</w:t>
      </w:r>
      <w:r w:rsid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D</w:t>
      </w:r>
      <w:r w:rsidR="006414F9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, </w:t>
      </w:r>
      <w:r w:rsidR="007A3C57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6</w:t>
      </w:r>
      <w:r w:rsidR="007C7D8B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7A3C57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,</w:t>
      </w:r>
      <w:r w:rsidR="00034EDF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7</w:t>
      </w:r>
      <w:r w:rsid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B</w:t>
      </w:r>
      <w:r w:rsidR="00034EDF" w:rsidRPr="001D0869">
        <w:rPr>
          <w:rFonts w:ascii="Arial" w:hAnsi="Arial" w:cs="Arial"/>
          <w:color w:val="000000" w:themeColor="text1"/>
          <w:sz w:val="24"/>
          <w:szCs w:val="24"/>
          <w:highlight w:val="yellow"/>
        </w:rPr>
        <w:t>, 8</w:t>
      </w:r>
      <w:r w:rsidR="0033482B">
        <w:rPr>
          <w:rFonts w:ascii="Arial" w:hAnsi="Arial" w:cs="Arial"/>
          <w:color w:val="000000" w:themeColor="text1"/>
          <w:sz w:val="24"/>
          <w:szCs w:val="24"/>
          <w:highlight w:val="yellow"/>
        </w:rPr>
        <w:t>B</w:t>
      </w:r>
      <w:r w:rsidR="00075352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302D08B8" w14:textId="4AB45668" w:rsidR="002131EF" w:rsidRPr="001D0869" w:rsidRDefault="002131EF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3AC47" w14:textId="77777777" w:rsidR="002131EF" w:rsidRPr="001D0869" w:rsidRDefault="002131EF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sectPr w:rsidR="002131EF" w:rsidRPr="001D0869" w:rsidSect="000A5FC1">
      <w:headerReference w:type="default" r:id="rId8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71E7E" w14:textId="77777777" w:rsidR="0009663B" w:rsidRDefault="0009663B" w:rsidP="00667050">
      <w:pPr>
        <w:spacing w:after="0" w:line="240" w:lineRule="auto"/>
      </w:pPr>
      <w:r>
        <w:separator/>
      </w:r>
    </w:p>
  </w:endnote>
  <w:endnote w:type="continuationSeparator" w:id="0">
    <w:p w14:paraId="4DB5617E" w14:textId="77777777" w:rsidR="0009663B" w:rsidRDefault="0009663B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EE7C4" w14:textId="77777777" w:rsidR="0009663B" w:rsidRDefault="0009663B" w:rsidP="00667050">
      <w:pPr>
        <w:spacing w:after="0" w:line="240" w:lineRule="auto"/>
      </w:pPr>
      <w:r>
        <w:separator/>
      </w:r>
    </w:p>
  </w:footnote>
  <w:footnote w:type="continuationSeparator" w:id="0">
    <w:p w14:paraId="42B5519E" w14:textId="77777777" w:rsidR="0009663B" w:rsidRDefault="0009663B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2ACCBD1B" w:rsidR="00667050" w:rsidRDefault="002D7F35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0B7F6CA2" wp14:editId="0F2D5B80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552851" cy="10677525"/>
          <wp:effectExtent l="0" t="0" r="0" b="0"/>
          <wp:wrapNone/>
          <wp:docPr id="15014094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52851" cy="1067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628FAFBA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6697E6E3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9C0DBF">
                            <w:rPr>
                              <w:rFonts w:ascii="Arial" w:hAnsi="Arial" w:cs="Arial"/>
                              <w:b/>
                              <w:bCs/>
                            </w:rPr>
                            <w:t>0</w:t>
                          </w:r>
                          <w:r w:rsidR="006C5EDA">
                            <w:rPr>
                              <w:rFonts w:ascii="Arial" w:hAnsi="Arial" w:cs="Arial"/>
                              <w:b/>
                              <w:bCs/>
                            </w:rPr>
                            <w:t>7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6697E6E3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9C0DBF">
                      <w:rPr>
                        <w:rFonts w:ascii="Arial" w:hAnsi="Arial" w:cs="Arial"/>
                        <w:b/>
                        <w:bCs/>
                      </w:rPr>
                      <w:t>0</w:t>
                    </w:r>
                    <w:r w:rsidR="006C5EDA">
                      <w:rPr>
                        <w:rFonts w:ascii="Arial" w:hAnsi="Arial" w:cs="Arial"/>
                        <w:b/>
                        <w:bCs/>
                      </w:rPr>
                      <w:t>7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EE35B91"/>
    <w:multiLevelType w:val="hybridMultilevel"/>
    <w:tmpl w:val="2C5E74A8"/>
    <w:lvl w:ilvl="0" w:tplc="E96A19D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0A1C53"/>
    <w:multiLevelType w:val="hybridMultilevel"/>
    <w:tmpl w:val="137832CE"/>
    <w:lvl w:ilvl="0" w:tplc="5F0E084E">
      <w:start w:val="1"/>
      <w:numFmt w:val="decimal"/>
      <w:lvlText w:val="%1)"/>
      <w:lvlJc w:val="left"/>
      <w:pPr>
        <w:ind w:left="720" w:hanging="360"/>
      </w:pPr>
      <w:rPr>
        <w:rFonts w:ascii="Verdana" w:hAnsi="Verdana" w:cstheme="minorBidi"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E1495"/>
    <w:multiLevelType w:val="hybridMultilevel"/>
    <w:tmpl w:val="FBA802A8"/>
    <w:lvl w:ilvl="0" w:tplc="DBC6D014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69461ED8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CA9C5716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plc="76CA8032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plc="74B0F22C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419C7658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plc="9DD43508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plc="CAC8FD9A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92180B4C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B450417"/>
    <w:multiLevelType w:val="hybridMultilevel"/>
    <w:tmpl w:val="4ADAF86E"/>
    <w:lvl w:ilvl="0" w:tplc="3C3E988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615263CD"/>
    <w:multiLevelType w:val="hybridMultilevel"/>
    <w:tmpl w:val="CC461ADE"/>
    <w:lvl w:ilvl="0" w:tplc="D7C8CFE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6B7110BE"/>
    <w:multiLevelType w:val="multilevel"/>
    <w:tmpl w:val="0040EFE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E805840"/>
    <w:multiLevelType w:val="hybridMultilevel"/>
    <w:tmpl w:val="9C5E40AA"/>
    <w:lvl w:ilvl="0" w:tplc="8B8C15EE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380330686">
    <w:abstractNumId w:val="12"/>
  </w:num>
  <w:num w:numId="2" w16cid:durableId="1925915477">
    <w:abstractNumId w:val="9"/>
  </w:num>
  <w:num w:numId="3" w16cid:durableId="342318005">
    <w:abstractNumId w:val="0"/>
  </w:num>
  <w:num w:numId="4" w16cid:durableId="642000862">
    <w:abstractNumId w:val="7"/>
  </w:num>
  <w:num w:numId="5" w16cid:durableId="774861729">
    <w:abstractNumId w:val="6"/>
  </w:num>
  <w:num w:numId="6" w16cid:durableId="343090566">
    <w:abstractNumId w:val="1"/>
  </w:num>
  <w:num w:numId="7" w16cid:durableId="879438992">
    <w:abstractNumId w:val="10"/>
  </w:num>
  <w:num w:numId="8" w16cid:durableId="659576734">
    <w:abstractNumId w:val="5"/>
  </w:num>
  <w:num w:numId="9" w16cid:durableId="1406150332">
    <w:abstractNumId w:val="3"/>
  </w:num>
  <w:num w:numId="10" w16cid:durableId="1962302907">
    <w:abstractNumId w:val="4"/>
  </w:num>
  <w:num w:numId="11" w16cid:durableId="2111778560">
    <w:abstractNumId w:val="14"/>
  </w:num>
  <w:num w:numId="12" w16cid:durableId="626474277">
    <w:abstractNumId w:val="11"/>
  </w:num>
  <w:num w:numId="13" w16cid:durableId="1161889688">
    <w:abstractNumId w:val="2"/>
  </w:num>
  <w:num w:numId="14" w16cid:durableId="766270045">
    <w:abstractNumId w:val="13"/>
  </w:num>
  <w:num w:numId="15" w16cid:durableId="2080782767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106B3"/>
    <w:rsid w:val="000225DF"/>
    <w:rsid w:val="00034EDF"/>
    <w:rsid w:val="00040816"/>
    <w:rsid w:val="00042949"/>
    <w:rsid w:val="000510FD"/>
    <w:rsid w:val="0006121F"/>
    <w:rsid w:val="00061373"/>
    <w:rsid w:val="00063790"/>
    <w:rsid w:val="00064237"/>
    <w:rsid w:val="00075352"/>
    <w:rsid w:val="0008488E"/>
    <w:rsid w:val="00095E69"/>
    <w:rsid w:val="0009663B"/>
    <w:rsid w:val="000A5FC1"/>
    <w:rsid w:val="000B69BB"/>
    <w:rsid w:val="000E5465"/>
    <w:rsid w:val="000E6FCC"/>
    <w:rsid w:val="000F5EF7"/>
    <w:rsid w:val="0014129E"/>
    <w:rsid w:val="001A5393"/>
    <w:rsid w:val="001D0869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23419"/>
    <w:rsid w:val="00237888"/>
    <w:rsid w:val="00260E94"/>
    <w:rsid w:val="002763FA"/>
    <w:rsid w:val="00283CD9"/>
    <w:rsid w:val="002B61D7"/>
    <w:rsid w:val="002C23C6"/>
    <w:rsid w:val="002D1F65"/>
    <w:rsid w:val="002D6B18"/>
    <w:rsid w:val="002D7F35"/>
    <w:rsid w:val="002E0A82"/>
    <w:rsid w:val="002E2705"/>
    <w:rsid w:val="002E7414"/>
    <w:rsid w:val="00317054"/>
    <w:rsid w:val="00320E01"/>
    <w:rsid w:val="003224E2"/>
    <w:rsid w:val="00324CF3"/>
    <w:rsid w:val="00332884"/>
    <w:rsid w:val="0033482B"/>
    <w:rsid w:val="003456F2"/>
    <w:rsid w:val="00346FD3"/>
    <w:rsid w:val="00350CF5"/>
    <w:rsid w:val="003530EE"/>
    <w:rsid w:val="003837F0"/>
    <w:rsid w:val="00390D58"/>
    <w:rsid w:val="003A0764"/>
    <w:rsid w:val="003A52BE"/>
    <w:rsid w:val="003A7DA7"/>
    <w:rsid w:val="003B2DC8"/>
    <w:rsid w:val="003C1544"/>
    <w:rsid w:val="003C6003"/>
    <w:rsid w:val="003D14CB"/>
    <w:rsid w:val="003D2173"/>
    <w:rsid w:val="003E4660"/>
    <w:rsid w:val="003F6398"/>
    <w:rsid w:val="004029EE"/>
    <w:rsid w:val="00414F14"/>
    <w:rsid w:val="00422B1E"/>
    <w:rsid w:val="00423C09"/>
    <w:rsid w:val="00446F5C"/>
    <w:rsid w:val="00447670"/>
    <w:rsid w:val="00451272"/>
    <w:rsid w:val="004626E4"/>
    <w:rsid w:val="00473331"/>
    <w:rsid w:val="0047785B"/>
    <w:rsid w:val="004835A0"/>
    <w:rsid w:val="004855DA"/>
    <w:rsid w:val="004A1D64"/>
    <w:rsid w:val="004A6C21"/>
    <w:rsid w:val="004B1421"/>
    <w:rsid w:val="004C7148"/>
    <w:rsid w:val="004C72CF"/>
    <w:rsid w:val="004E4F2D"/>
    <w:rsid w:val="005025BB"/>
    <w:rsid w:val="005154D8"/>
    <w:rsid w:val="005451E9"/>
    <w:rsid w:val="00553AE4"/>
    <w:rsid w:val="0059784C"/>
    <w:rsid w:val="00597F1F"/>
    <w:rsid w:val="005A12EF"/>
    <w:rsid w:val="005C5181"/>
    <w:rsid w:val="005E5F7F"/>
    <w:rsid w:val="005F723F"/>
    <w:rsid w:val="00606550"/>
    <w:rsid w:val="00610647"/>
    <w:rsid w:val="006414F9"/>
    <w:rsid w:val="00643F50"/>
    <w:rsid w:val="00645C64"/>
    <w:rsid w:val="00646FBB"/>
    <w:rsid w:val="00667050"/>
    <w:rsid w:val="00672BB0"/>
    <w:rsid w:val="0067317C"/>
    <w:rsid w:val="0067515E"/>
    <w:rsid w:val="00675FBF"/>
    <w:rsid w:val="006850CC"/>
    <w:rsid w:val="00693DE8"/>
    <w:rsid w:val="006A6E28"/>
    <w:rsid w:val="006B23D7"/>
    <w:rsid w:val="006C5423"/>
    <w:rsid w:val="006C5EDA"/>
    <w:rsid w:val="006D0CCB"/>
    <w:rsid w:val="006E3943"/>
    <w:rsid w:val="006F4FFF"/>
    <w:rsid w:val="0070309A"/>
    <w:rsid w:val="00713F39"/>
    <w:rsid w:val="007275C6"/>
    <w:rsid w:val="007279AD"/>
    <w:rsid w:val="00746C4C"/>
    <w:rsid w:val="00757520"/>
    <w:rsid w:val="00757A96"/>
    <w:rsid w:val="007A3C57"/>
    <w:rsid w:val="007A6855"/>
    <w:rsid w:val="007C7D8B"/>
    <w:rsid w:val="007D4BCD"/>
    <w:rsid w:val="007D7120"/>
    <w:rsid w:val="007E251B"/>
    <w:rsid w:val="007E2957"/>
    <w:rsid w:val="007F5654"/>
    <w:rsid w:val="0080514F"/>
    <w:rsid w:val="00811663"/>
    <w:rsid w:val="008161B9"/>
    <w:rsid w:val="0084260C"/>
    <w:rsid w:val="0084558E"/>
    <w:rsid w:val="00863CCF"/>
    <w:rsid w:val="00887F33"/>
    <w:rsid w:val="00893618"/>
    <w:rsid w:val="008A00B9"/>
    <w:rsid w:val="008A023E"/>
    <w:rsid w:val="008A6515"/>
    <w:rsid w:val="008B64F8"/>
    <w:rsid w:val="008E0FC8"/>
    <w:rsid w:val="008E40D4"/>
    <w:rsid w:val="008F1618"/>
    <w:rsid w:val="0091172A"/>
    <w:rsid w:val="00947970"/>
    <w:rsid w:val="0095250C"/>
    <w:rsid w:val="00955620"/>
    <w:rsid w:val="0096579F"/>
    <w:rsid w:val="00972747"/>
    <w:rsid w:val="009819A6"/>
    <w:rsid w:val="009C0DBF"/>
    <w:rsid w:val="009D7639"/>
    <w:rsid w:val="009E6CB7"/>
    <w:rsid w:val="009F2DCF"/>
    <w:rsid w:val="009F688E"/>
    <w:rsid w:val="00A01E53"/>
    <w:rsid w:val="00A25257"/>
    <w:rsid w:val="00A25EDD"/>
    <w:rsid w:val="00A262D1"/>
    <w:rsid w:val="00A505AA"/>
    <w:rsid w:val="00A5153D"/>
    <w:rsid w:val="00A63656"/>
    <w:rsid w:val="00A63D3D"/>
    <w:rsid w:val="00A71503"/>
    <w:rsid w:val="00A80588"/>
    <w:rsid w:val="00AA12EC"/>
    <w:rsid w:val="00AA185F"/>
    <w:rsid w:val="00AB6E5F"/>
    <w:rsid w:val="00AC28E2"/>
    <w:rsid w:val="00AE5BC2"/>
    <w:rsid w:val="00B01BE2"/>
    <w:rsid w:val="00B166E2"/>
    <w:rsid w:val="00B17055"/>
    <w:rsid w:val="00B17E78"/>
    <w:rsid w:val="00B305DC"/>
    <w:rsid w:val="00B30C4B"/>
    <w:rsid w:val="00B42419"/>
    <w:rsid w:val="00B42973"/>
    <w:rsid w:val="00B477A8"/>
    <w:rsid w:val="00B523F6"/>
    <w:rsid w:val="00B630D4"/>
    <w:rsid w:val="00B655DD"/>
    <w:rsid w:val="00B66822"/>
    <w:rsid w:val="00B87AF9"/>
    <w:rsid w:val="00B95D56"/>
    <w:rsid w:val="00BA0A8D"/>
    <w:rsid w:val="00BA63C8"/>
    <w:rsid w:val="00BB1459"/>
    <w:rsid w:val="00BB7C94"/>
    <w:rsid w:val="00BC5241"/>
    <w:rsid w:val="00BC6E42"/>
    <w:rsid w:val="00BD7930"/>
    <w:rsid w:val="00BE0EC5"/>
    <w:rsid w:val="00BE11E2"/>
    <w:rsid w:val="00BE51A1"/>
    <w:rsid w:val="00BF1428"/>
    <w:rsid w:val="00BF7791"/>
    <w:rsid w:val="00C173B2"/>
    <w:rsid w:val="00C20E58"/>
    <w:rsid w:val="00C3766A"/>
    <w:rsid w:val="00C42B32"/>
    <w:rsid w:val="00C51458"/>
    <w:rsid w:val="00C569CB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F212B"/>
    <w:rsid w:val="00D0250C"/>
    <w:rsid w:val="00D100EB"/>
    <w:rsid w:val="00D932E4"/>
    <w:rsid w:val="00D94E1E"/>
    <w:rsid w:val="00D96D24"/>
    <w:rsid w:val="00DA383F"/>
    <w:rsid w:val="00DB4908"/>
    <w:rsid w:val="00DC60D4"/>
    <w:rsid w:val="00DD69EC"/>
    <w:rsid w:val="00E10D4C"/>
    <w:rsid w:val="00E2692E"/>
    <w:rsid w:val="00E35F96"/>
    <w:rsid w:val="00E43283"/>
    <w:rsid w:val="00E52E37"/>
    <w:rsid w:val="00E65956"/>
    <w:rsid w:val="00E87C03"/>
    <w:rsid w:val="00E93281"/>
    <w:rsid w:val="00E95A79"/>
    <w:rsid w:val="00EB00C3"/>
    <w:rsid w:val="00EB00EE"/>
    <w:rsid w:val="00EB186F"/>
    <w:rsid w:val="00EF1D8F"/>
    <w:rsid w:val="00EF235D"/>
    <w:rsid w:val="00F11932"/>
    <w:rsid w:val="00F13953"/>
    <w:rsid w:val="00F46011"/>
    <w:rsid w:val="00F46E8B"/>
    <w:rsid w:val="00F503BC"/>
    <w:rsid w:val="00F5459F"/>
    <w:rsid w:val="00F773B9"/>
    <w:rsid w:val="00F82ABD"/>
    <w:rsid w:val="00F851AF"/>
    <w:rsid w:val="00F93AC8"/>
    <w:rsid w:val="00F97E74"/>
    <w:rsid w:val="00FA2FEB"/>
    <w:rsid w:val="00FB404C"/>
    <w:rsid w:val="00FC36BA"/>
    <w:rsid w:val="00FC7B18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7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27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73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7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2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0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9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9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</TotalTime>
  <Pages>2</Pages>
  <Words>328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32</cp:revision>
  <dcterms:created xsi:type="dcterms:W3CDTF">2022-10-24T10:38:00Z</dcterms:created>
  <dcterms:modified xsi:type="dcterms:W3CDTF">2023-04-20T20:39:00Z</dcterms:modified>
</cp:coreProperties>
</file>