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6A121B" w14:textId="0F7BB2CD" w:rsidR="009C0DBF" w:rsidRDefault="000F5EF7" w:rsidP="00B770DB">
      <w:pPr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>HABILIDADE</w:t>
      </w:r>
      <w:r w:rsidR="00893618">
        <w:rPr>
          <w:rFonts w:ascii="Arial" w:hAnsi="Arial" w:cs="Arial"/>
          <w:b/>
          <w:bCs/>
          <w:color w:val="000000" w:themeColor="text1"/>
          <w:sz w:val="24"/>
          <w:szCs w:val="24"/>
        </w:rPr>
        <w:t>:</w:t>
      </w:r>
      <w:r w:rsidR="00E43283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="00B770DB" w:rsidRPr="00A47A61">
        <w:rPr>
          <w:rFonts w:ascii="Arial" w:hAnsi="Arial" w:cs="Arial"/>
          <w:color w:val="000000" w:themeColor="text1"/>
          <w:sz w:val="24"/>
          <w:szCs w:val="24"/>
        </w:rPr>
        <w:t>(EM13CNT203) Avaliar e prever efeitos de intervenções nos ecossistemas, e seus impactos nos seres vivos e no corpo humano, com base nos mecanismos de manutenção da vida, nos ciclos da matéria e nas transformações e transferências de energia, utilizando representações e simulações sobre tais fatores, com ou sem o uso de dispositivos e aplicativos digitais (como softwares de simulação e de realidade virtual, entre outros).</w:t>
      </w:r>
    </w:p>
    <w:p w14:paraId="00C43F58" w14:textId="3A090D1A" w:rsidR="009E6CB7" w:rsidRDefault="00893618" w:rsidP="009C0DBF">
      <w:pPr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414390">
        <w:rPr>
          <w:rFonts w:ascii="Arial" w:hAnsi="Arial" w:cs="Arial"/>
          <w:b/>
          <w:bCs/>
          <w:noProof/>
          <w:color w:val="000000" w:themeColor="text1"/>
          <w:sz w:val="24"/>
          <w:szCs w:val="24"/>
        </w:rPr>
        <w:t>OBJETO DE CONHECIMENTO</w:t>
      </w:r>
      <w:r w:rsidRPr="00414390">
        <w:rPr>
          <w:rFonts w:ascii="Arial" w:hAnsi="Arial" w:cs="Arial"/>
          <w:noProof/>
          <w:color w:val="000000" w:themeColor="text1"/>
          <w:sz w:val="24"/>
          <w:szCs w:val="24"/>
        </w:rPr>
        <w:t xml:space="preserve">: </w:t>
      </w:r>
      <w:r w:rsidR="00A47A61" w:rsidRPr="00A47A61">
        <w:rPr>
          <w:rFonts w:ascii="Arial" w:hAnsi="Arial" w:cs="Arial"/>
          <w:color w:val="000000" w:themeColor="text1"/>
          <w:sz w:val="24"/>
          <w:szCs w:val="24"/>
        </w:rPr>
        <w:t>Circuitos.</w:t>
      </w:r>
    </w:p>
    <w:p w14:paraId="69D3FB06" w14:textId="16A73779" w:rsidR="00C173B2" w:rsidRDefault="00C173B2" w:rsidP="00C173B2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left="0"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529DCE87" w14:textId="345EA9DC" w:rsidR="00B81C98" w:rsidRDefault="00B12551" w:rsidP="00B81C9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r w:rsidRPr="00B12551">
        <w:rPr>
          <w:rFonts w:ascii="Arial" w:hAnsi="Arial" w:cs="Arial"/>
          <w:color w:val="000000" w:themeColor="text1"/>
          <w:sz w:val="24"/>
          <w:szCs w:val="24"/>
        </w:rPr>
        <w:t>Dada a associação de resistores da figura</w:t>
      </w:r>
      <w:r>
        <w:rPr>
          <w:rFonts w:ascii="Arial" w:hAnsi="Arial" w:cs="Arial"/>
          <w:color w:val="000000" w:themeColor="text1"/>
          <w:sz w:val="24"/>
          <w:szCs w:val="24"/>
        </w:rPr>
        <w:t>,</w:t>
      </w:r>
    </w:p>
    <w:p w14:paraId="0A6D823B" w14:textId="37240E39" w:rsidR="00B12551" w:rsidRDefault="00B12551" w:rsidP="00B81C9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r>
        <w:rPr>
          <w:noProof/>
        </w:rPr>
        <w:drawing>
          <wp:inline distT="0" distB="0" distL="0" distR="0" wp14:anchorId="7E71B098" wp14:editId="7919EDBD">
            <wp:extent cx="2496710" cy="746879"/>
            <wp:effectExtent l="0" t="0" r="0" b="0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06501" cy="749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42620B" w14:textId="6AB97982" w:rsidR="00B12551" w:rsidRDefault="00B12551" w:rsidP="00B81C9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Responda as questões 1, 2 e 3.</w:t>
      </w:r>
    </w:p>
    <w:p w14:paraId="6877578D" w14:textId="77777777" w:rsidR="00B12551" w:rsidRPr="00B81C98" w:rsidRDefault="00B12551" w:rsidP="00B81C9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077C8B67" w14:textId="03CD1823" w:rsidR="00B12551" w:rsidRPr="00B12551" w:rsidRDefault="00B12551">
      <w:pPr>
        <w:pStyle w:val="PargrafodaLista"/>
        <w:numPr>
          <w:ilvl w:val="0"/>
          <w:numId w:val="1"/>
        </w:numPr>
        <w:tabs>
          <w:tab w:val="left" w:pos="3243"/>
        </w:tabs>
        <w:autoSpaceDE w:val="0"/>
        <w:autoSpaceDN w:val="0"/>
        <w:adjustRightInd w:val="0"/>
        <w:spacing w:after="0" w:line="360" w:lineRule="auto"/>
        <w:ind w:left="426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A</w:t>
      </w:r>
      <w:r w:rsidRPr="00B12551">
        <w:rPr>
          <w:rFonts w:ascii="Arial" w:hAnsi="Arial" w:cs="Arial"/>
          <w:color w:val="000000" w:themeColor="text1"/>
          <w:sz w:val="24"/>
          <w:szCs w:val="24"/>
        </w:rPr>
        <w:t xml:space="preserve"> resistência equivalente da associação</w:t>
      </w:r>
    </w:p>
    <w:p w14:paraId="2A62B9C9" w14:textId="076D5C76" w:rsidR="00B12551" w:rsidRDefault="00B12551">
      <w:pPr>
        <w:pStyle w:val="PargrafodaLista"/>
        <w:numPr>
          <w:ilvl w:val="0"/>
          <w:numId w:val="2"/>
        </w:numPr>
        <w:tabs>
          <w:tab w:val="left" w:pos="3243"/>
        </w:tabs>
        <w:autoSpaceDE w:val="0"/>
        <w:autoSpaceDN w:val="0"/>
        <w:adjustRightInd w:val="0"/>
        <w:spacing w:after="0" w:line="360" w:lineRule="auto"/>
        <w:ind w:left="426"/>
        <w:rPr>
          <w:rFonts w:ascii="Arial" w:hAnsi="Arial" w:cs="Arial"/>
          <w:color w:val="1A1A18"/>
          <w:sz w:val="24"/>
          <w:szCs w:val="24"/>
        </w:rPr>
      </w:pPr>
      <w:r>
        <w:rPr>
          <w:rFonts w:ascii="Arial" w:hAnsi="Arial" w:cs="Arial"/>
          <w:color w:val="1A1A18"/>
          <w:sz w:val="24"/>
          <w:szCs w:val="24"/>
        </w:rPr>
        <w:t>30 Ω</w:t>
      </w:r>
    </w:p>
    <w:p w14:paraId="4C400868" w14:textId="4784C9D3" w:rsidR="00B12551" w:rsidRDefault="00B12551">
      <w:pPr>
        <w:pStyle w:val="PargrafodaLista"/>
        <w:numPr>
          <w:ilvl w:val="0"/>
          <w:numId w:val="2"/>
        </w:numPr>
        <w:tabs>
          <w:tab w:val="left" w:pos="3243"/>
        </w:tabs>
        <w:autoSpaceDE w:val="0"/>
        <w:autoSpaceDN w:val="0"/>
        <w:adjustRightInd w:val="0"/>
        <w:spacing w:after="0" w:line="360" w:lineRule="auto"/>
        <w:ind w:left="426"/>
        <w:rPr>
          <w:rFonts w:ascii="Arial" w:hAnsi="Arial" w:cs="Arial"/>
          <w:color w:val="1A1A18"/>
          <w:sz w:val="24"/>
          <w:szCs w:val="24"/>
        </w:rPr>
      </w:pPr>
      <w:r>
        <w:rPr>
          <w:rFonts w:ascii="Arial" w:hAnsi="Arial" w:cs="Arial"/>
          <w:color w:val="1A1A18"/>
          <w:sz w:val="24"/>
          <w:szCs w:val="24"/>
        </w:rPr>
        <w:t>40 Ω</w:t>
      </w:r>
    </w:p>
    <w:p w14:paraId="5F63FE05" w14:textId="3D4A9F17" w:rsidR="00B12551" w:rsidRDefault="00B12551">
      <w:pPr>
        <w:pStyle w:val="PargrafodaLista"/>
        <w:numPr>
          <w:ilvl w:val="0"/>
          <w:numId w:val="2"/>
        </w:numPr>
        <w:tabs>
          <w:tab w:val="left" w:pos="3243"/>
        </w:tabs>
        <w:autoSpaceDE w:val="0"/>
        <w:autoSpaceDN w:val="0"/>
        <w:adjustRightInd w:val="0"/>
        <w:spacing w:after="0" w:line="360" w:lineRule="auto"/>
        <w:ind w:left="426"/>
        <w:rPr>
          <w:rFonts w:ascii="Arial" w:hAnsi="Arial" w:cs="Arial"/>
          <w:color w:val="1A1A18"/>
          <w:sz w:val="24"/>
          <w:szCs w:val="24"/>
        </w:rPr>
      </w:pPr>
      <w:r>
        <w:rPr>
          <w:rFonts w:ascii="Arial" w:hAnsi="Arial" w:cs="Arial"/>
          <w:color w:val="1A1A18"/>
          <w:sz w:val="24"/>
          <w:szCs w:val="24"/>
        </w:rPr>
        <w:t>50</w:t>
      </w:r>
      <w:r w:rsidRPr="00B12551">
        <w:rPr>
          <w:rFonts w:ascii="Arial" w:hAnsi="Arial" w:cs="Arial"/>
          <w:color w:val="1A1A18"/>
          <w:sz w:val="24"/>
          <w:szCs w:val="24"/>
        </w:rPr>
        <w:t xml:space="preserve"> </w:t>
      </w:r>
      <w:r>
        <w:rPr>
          <w:rFonts w:ascii="Arial" w:hAnsi="Arial" w:cs="Arial"/>
          <w:color w:val="1A1A18"/>
          <w:sz w:val="24"/>
          <w:szCs w:val="24"/>
        </w:rPr>
        <w:t>Ω</w:t>
      </w:r>
    </w:p>
    <w:p w14:paraId="0908B49D" w14:textId="30FA3D17" w:rsidR="00B12551" w:rsidRDefault="00B12551">
      <w:pPr>
        <w:pStyle w:val="PargrafodaLista"/>
        <w:numPr>
          <w:ilvl w:val="0"/>
          <w:numId w:val="2"/>
        </w:numPr>
        <w:tabs>
          <w:tab w:val="left" w:pos="3243"/>
        </w:tabs>
        <w:autoSpaceDE w:val="0"/>
        <w:autoSpaceDN w:val="0"/>
        <w:adjustRightInd w:val="0"/>
        <w:spacing w:after="0" w:line="360" w:lineRule="auto"/>
        <w:ind w:left="426"/>
        <w:rPr>
          <w:rFonts w:ascii="Arial" w:hAnsi="Arial" w:cs="Arial"/>
          <w:color w:val="1A1A18"/>
          <w:sz w:val="24"/>
          <w:szCs w:val="24"/>
        </w:rPr>
      </w:pPr>
      <w:r>
        <w:rPr>
          <w:rFonts w:ascii="Arial" w:hAnsi="Arial" w:cs="Arial"/>
          <w:color w:val="1A1A18"/>
          <w:sz w:val="24"/>
          <w:szCs w:val="24"/>
        </w:rPr>
        <w:t>60 Ω</w:t>
      </w:r>
    </w:p>
    <w:p w14:paraId="0B13CE31" w14:textId="109FDE4A" w:rsidR="00B12551" w:rsidRPr="00B12551" w:rsidRDefault="00B12551">
      <w:pPr>
        <w:pStyle w:val="PargrafodaLista"/>
        <w:numPr>
          <w:ilvl w:val="0"/>
          <w:numId w:val="2"/>
        </w:numPr>
        <w:tabs>
          <w:tab w:val="left" w:pos="3243"/>
        </w:tabs>
        <w:autoSpaceDE w:val="0"/>
        <w:autoSpaceDN w:val="0"/>
        <w:adjustRightInd w:val="0"/>
        <w:spacing w:after="0" w:line="360" w:lineRule="auto"/>
        <w:ind w:left="426"/>
        <w:rPr>
          <w:rFonts w:ascii="Arial" w:hAnsi="Arial" w:cs="Arial"/>
          <w:color w:val="1A1A18"/>
          <w:sz w:val="24"/>
          <w:szCs w:val="24"/>
        </w:rPr>
      </w:pPr>
      <w:r>
        <w:rPr>
          <w:rFonts w:ascii="Arial" w:hAnsi="Arial" w:cs="Arial"/>
          <w:color w:val="1A1A18"/>
          <w:sz w:val="24"/>
          <w:szCs w:val="24"/>
        </w:rPr>
        <w:t>70 Ω</w:t>
      </w:r>
    </w:p>
    <w:p w14:paraId="0B59069B" w14:textId="77777777" w:rsidR="00B12551" w:rsidRPr="00B12551" w:rsidRDefault="00B12551" w:rsidP="00B12551">
      <w:pPr>
        <w:tabs>
          <w:tab w:val="left" w:pos="3243"/>
        </w:tabs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1A1A18"/>
          <w:sz w:val="24"/>
          <w:szCs w:val="24"/>
        </w:rPr>
      </w:pPr>
    </w:p>
    <w:p w14:paraId="6A8E4A9C" w14:textId="6707994A" w:rsidR="00B12551" w:rsidRPr="00B12551" w:rsidRDefault="00B12551">
      <w:pPr>
        <w:pStyle w:val="PargrafodaLista"/>
        <w:numPr>
          <w:ilvl w:val="0"/>
          <w:numId w:val="1"/>
        </w:numPr>
        <w:tabs>
          <w:tab w:val="left" w:pos="3243"/>
        </w:tabs>
        <w:autoSpaceDE w:val="0"/>
        <w:autoSpaceDN w:val="0"/>
        <w:adjustRightInd w:val="0"/>
        <w:spacing w:after="0" w:line="360" w:lineRule="auto"/>
        <w:ind w:left="426"/>
        <w:rPr>
          <w:rFonts w:ascii="Arial" w:hAnsi="Arial" w:cs="Arial"/>
          <w:color w:val="1A1A18"/>
          <w:sz w:val="24"/>
          <w:szCs w:val="24"/>
        </w:rPr>
      </w:pPr>
      <w:r>
        <w:rPr>
          <w:rFonts w:ascii="Arial" w:hAnsi="Arial" w:cs="Arial"/>
          <w:color w:val="1A1A18"/>
          <w:sz w:val="24"/>
          <w:szCs w:val="24"/>
        </w:rPr>
        <w:t>A</w:t>
      </w:r>
      <w:r w:rsidRPr="00B12551">
        <w:rPr>
          <w:rFonts w:ascii="Arial" w:hAnsi="Arial" w:cs="Arial"/>
          <w:color w:val="1A1A18"/>
          <w:sz w:val="24"/>
          <w:szCs w:val="24"/>
        </w:rPr>
        <w:t xml:space="preserve"> intensidade de corrente na associação;</w:t>
      </w:r>
    </w:p>
    <w:p w14:paraId="55F5D29E" w14:textId="3BFFAB35" w:rsidR="00B12551" w:rsidRPr="00B12551" w:rsidRDefault="00B12551" w:rsidP="00B12551">
      <w:pPr>
        <w:tabs>
          <w:tab w:val="left" w:pos="3243"/>
        </w:tabs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1A1A18"/>
          <w:sz w:val="24"/>
          <w:szCs w:val="24"/>
        </w:rPr>
      </w:pPr>
      <w:r w:rsidRPr="00B12551">
        <w:rPr>
          <w:rFonts w:ascii="Arial" w:hAnsi="Arial" w:cs="Arial"/>
          <w:color w:val="1A1A18"/>
          <w:sz w:val="24"/>
          <w:szCs w:val="24"/>
        </w:rPr>
        <w:t>A)</w:t>
      </w:r>
      <w:r>
        <w:rPr>
          <w:rFonts w:ascii="Arial" w:hAnsi="Arial" w:cs="Arial"/>
          <w:color w:val="1A1A18"/>
          <w:sz w:val="24"/>
          <w:szCs w:val="24"/>
        </w:rPr>
        <w:t xml:space="preserve"> 1</w:t>
      </w:r>
      <w:r w:rsidRPr="00B12551">
        <w:rPr>
          <w:rFonts w:ascii="Arial" w:hAnsi="Arial" w:cs="Arial"/>
          <w:color w:val="1A1A18"/>
          <w:sz w:val="24"/>
          <w:szCs w:val="24"/>
        </w:rPr>
        <w:t xml:space="preserve"> </w:t>
      </w:r>
      <w:r>
        <w:rPr>
          <w:rFonts w:ascii="Arial" w:hAnsi="Arial" w:cs="Arial"/>
          <w:color w:val="1A1A18"/>
          <w:sz w:val="24"/>
          <w:szCs w:val="24"/>
        </w:rPr>
        <w:t>A</w:t>
      </w:r>
    </w:p>
    <w:p w14:paraId="529DD655" w14:textId="2923E580" w:rsidR="00B12551" w:rsidRPr="00B12551" w:rsidRDefault="00B12551" w:rsidP="00B12551">
      <w:pPr>
        <w:tabs>
          <w:tab w:val="left" w:pos="3243"/>
        </w:tabs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1A1A18"/>
          <w:sz w:val="24"/>
          <w:szCs w:val="24"/>
        </w:rPr>
      </w:pPr>
      <w:r w:rsidRPr="00B12551">
        <w:rPr>
          <w:rFonts w:ascii="Arial" w:hAnsi="Arial" w:cs="Arial"/>
          <w:color w:val="1A1A18"/>
          <w:sz w:val="24"/>
          <w:szCs w:val="24"/>
        </w:rPr>
        <w:t>B)</w:t>
      </w:r>
      <w:r>
        <w:rPr>
          <w:rFonts w:ascii="Arial" w:hAnsi="Arial" w:cs="Arial"/>
          <w:color w:val="1A1A18"/>
          <w:sz w:val="24"/>
          <w:szCs w:val="24"/>
        </w:rPr>
        <w:t xml:space="preserve"> 2</w:t>
      </w:r>
      <w:r w:rsidRPr="00B12551">
        <w:rPr>
          <w:rFonts w:ascii="Arial" w:hAnsi="Arial" w:cs="Arial"/>
          <w:color w:val="1A1A18"/>
          <w:sz w:val="24"/>
          <w:szCs w:val="24"/>
        </w:rPr>
        <w:t xml:space="preserve"> </w:t>
      </w:r>
      <w:r>
        <w:rPr>
          <w:rFonts w:ascii="Arial" w:hAnsi="Arial" w:cs="Arial"/>
          <w:color w:val="1A1A18"/>
          <w:sz w:val="24"/>
          <w:szCs w:val="24"/>
        </w:rPr>
        <w:t>A</w:t>
      </w:r>
    </w:p>
    <w:p w14:paraId="0C345A0B" w14:textId="440C3CED" w:rsidR="00B12551" w:rsidRPr="00B12551" w:rsidRDefault="00B12551" w:rsidP="00B12551">
      <w:pPr>
        <w:tabs>
          <w:tab w:val="left" w:pos="3243"/>
        </w:tabs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1A1A18"/>
          <w:sz w:val="24"/>
          <w:szCs w:val="24"/>
        </w:rPr>
      </w:pPr>
      <w:r w:rsidRPr="00B12551">
        <w:rPr>
          <w:rFonts w:ascii="Arial" w:hAnsi="Arial" w:cs="Arial"/>
          <w:color w:val="1A1A18"/>
          <w:sz w:val="24"/>
          <w:szCs w:val="24"/>
        </w:rPr>
        <w:t>C)</w:t>
      </w:r>
      <w:r>
        <w:rPr>
          <w:rFonts w:ascii="Arial" w:hAnsi="Arial" w:cs="Arial"/>
          <w:color w:val="1A1A18"/>
          <w:sz w:val="24"/>
          <w:szCs w:val="24"/>
        </w:rPr>
        <w:t xml:space="preserve"> 3</w:t>
      </w:r>
      <w:r w:rsidRPr="00B12551">
        <w:rPr>
          <w:rFonts w:ascii="Arial" w:hAnsi="Arial" w:cs="Arial"/>
          <w:color w:val="1A1A18"/>
          <w:sz w:val="24"/>
          <w:szCs w:val="24"/>
        </w:rPr>
        <w:t xml:space="preserve"> </w:t>
      </w:r>
      <w:r>
        <w:rPr>
          <w:rFonts w:ascii="Arial" w:hAnsi="Arial" w:cs="Arial"/>
          <w:color w:val="1A1A18"/>
          <w:sz w:val="24"/>
          <w:szCs w:val="24"/>
        </w:rPr>
        <w:t>A</w:t>
      </w:r>
    </w:p>
    <w:p w14:paraId="4F6EFF55" w14:textId="30514C05" w:rsidR="00B12551" w:rsidRPr="00B12551" w:rsidRDefault="00B12551" w:rsidP="00B12551">
      <w:pPr>
        <w:tabs>
          <w:tab w:val="left" w:pos="3243"/>
        </w:tabs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1A1A18"/>
          <w:sz w:val="24"/>
          <w:szCs w:val="24"/>
        </w:rPr>
      </w:pPr>
      <w:r w:rsidRPr="00B12551">
        <w:rPr>
          <w:rFonts w:ascii="Arial" w:hAnsi="Arial" w:cs="Arial"/>
          <w:color w:val="1A1A18"/>
          <w:sz w:val="24"/>
          <w:szCs w:val="24"/>
        </w:rPr>
        <w:t>D)</w:t>
      </w:r>
      <w:r>
        <w:rPr>
          <w:rFonts w:ascii="Arial" w:hAnsi="Arial" w:cs="Arial"/>
          <w:color w:val="1A1A18"/>
          <w:sz w:val="24"/>
          <w:szCs w:val="24"/>
        </w:rPr>
        <w:t xml:space="preserve"> 4</w:t>
      </w:r>
      <w:r w:rsidRPr="00B12551">
        <w:rPr>
          <w:rFonts w:ascii="Arial" w:hAnsi="Arial" w:cs="Arial"/>
          <w:color w:val="1A1A18"/>
          <w:sz w:val="24"/>
          <w:szCs w:val="24"/>
        </w:rPr>
        <w:t xml:space="preserve"> </w:t>
      </w:r>
      <w:r>
        <w:rPr>
          <w:rFonts w:ascii="Arial" w:hAnsi="Arial" w:cs="Arial"/>
          <w:color w:val="1A1A18"/>
          <w:sz w:val="24"/>
          <w:szCs w:val="24"/>
        </w:rPr>
        <w:t>A</w:t>
      </w:r>
    </w:p>
    <w:p w14:paraId="4702BF73" w14:textId="726E114E" w:rsidR="00B12551" w:rsidRDefault="00B12551" w:rsidP="00B12551">
      <w:pPr>
        <w:tabs>
          <w:tab w:val="left" w:pos="3243"/>
        </w:tabs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1A1A18"/>
          <w:sz w:val="24"/>
          <w:szCs w:val="24"/>
        </w:rPr>
      </w:pPr>
      <w:r w:rsidRPr="00B12551">
        <w:rPr>
          <w:rFonts w:ascii="Arial" w:hAnsi="Arial" w:cs="Arial"/>
          <w:color w:val="1A1A18"/>
          <w:sz w:val="24"/>
          <w:szCs w:val="24"/>
        </w:rPr>
        <w:t>E)</w:t>
      </w:r>
      <w:r>
        <w:rPr>
          <w:rFonts w:ascii="Arial" w:hAnsi="Arial" w:cs="Arial"/>
          <w:color w:val="1A1A18"/>
          <w:sz w:val="24"/>
          <w:szCs w:val="24"/>
        </w:rPr>
        <w:t xml:space="preserve"> 5</w:t>
      </w:r>
      <w:r w:rsidRPr="00B12551">
        <w:rPr>
          <w:rFonts w:ascii="Arial" w:hAnsi="Arial" w:cs="Arial"/>
          <w:color w:val="1A1A18"/>
          <w:sz w:val="24"/>
          <w:szCs w:val="24"/>
        </w:rPr>
        <w:t xml:space="preserve"> </w:t>
      </w:r>
      <w:r>
        <w:rPr>
          <w:rFonts w:ascii="Arial" w:hAnsi="Arial" w:cs="Arial"/>
          <w:color w:val="1A1A18"/>
          <w:sz w:val="24"/>
          <w:szCs w:val="24"/>
        </w:rPr>
        <w:t>A</w:t>
      </w:r>
    </w:p>
    <w:p w14:paraId="039ACFE8" w14:textId="77777777" w:rsidR="00B12551" w:rsidRPr="00B12551" w:rsidRDefault="00B12551" w:rsidP="00B12551">
      <w:pPr>
        <w:tabs>
          <w:tab w:val="left" w:pos="3243"/>
        </w:tabs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1A1A18"/>
          <w:sz w:val="24"/>
          <w:szCs w:val="24"/>
        </w:rPr>
      </w:pPr>
    </w:p>
    <w:p w14:paraId="32D7340A" w14:textId="7C506D25" w:rsidR="00B12551" w:rsidRPr="00B12551" w:rsidRDefault="00B12551">
      <w:pPr>
        <w:pStyle w:val="PargrafodaLista"/>
        <w:numPr>
          <w:ilvl w:val="0"/>
          <w:numId w:val="1"/>
        </w:numPr>
        <w:tabs>
          <w:tab w:val="left" w:pos="3243"/>
        </w:tabs>
        <w:autoSpaceDE w:val="0"/>
        <w:autoSpaceDN w:val="0"/>
        <w:adjustRightInd w:val="0"/>
        <w:spacing w:after="0" w:line="360" w:lineRule="auto"/>
        <w:ind w:left="426"/>
        <w:rPr>
          <w:rFonts w:ascii="Arial" w:hAnsi="Arial" w:cs="Arial"/>
          <w:color w:val="1A1A18"/>
          <w:sz w:val="24"/>
          <w:szCs w:val="24"/>
        </w:rPr>
      </w:pPr>
      <w:r w:rsidRPr="00B12551">
        <w:rPr>
          <w:rFonts w:ascii="Arial" w:hAnsi="Arial" w:cs="Arial"/>
          <w:color w:val="1A1A18"/>
          <w:sz w:val="24"/>
          <w:szCs w:val="24"/>
        </w:rPr>
        <w:t>a ddp em cada resistor da associação</w:t>
      </w:r>
    </w:p>
    <w:p w14:paraId="2ADB2720" w14:textId="0FDA8B14" w:rsidR="00B12551" w:rsidRPr="00B12551" w:rsidRDefault="00B12551" w:rsidP="00B12551">
      <w:pPr>
        <w:tabs>
          <w:tab w:val="left" w:pos="3243"/>
        </w:tabs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1A1A18"/>
          <w:sz w:val="24"/>
          <w:szCs w:val="24"/>
        </w:rPr>
      </w:pPr>
      <w:r w:rsidRPr="00B12551">
        <w:rPr>
          <w:rFonts w:ascii="Arial" w:hAnsi="Arial" w:cs="Arial"/>
          <w:color w:val="1A1A18"/>
          <w:sz w:val="24"/>
          <w:szCs w:val="24"/>
        </w:rPr>
        <w:t xml:space="preserve">A) </w:t>
      </w:r>
      <w:r>
        <w:rPr>
          <w:rFonts w:ascii="Arial" w:hAnsi="Arial" w:cs="Arial"/>
          <w:color w:val="1A1A18"/>
          <w:sz w:val="24"/>
          <w:szCs w:val="24"/>
        </w:rPr>
        <w:t>4</w:t>
      </w:r>
      <w:r w:rsidRPr="00B12551">
        <w:rPr>
          <w:rFonts w:ascii="Arial" w:hAnsi="Arial" w:cs="Arial"/>
          <w:color w:val="1A1A18"/>
          <w:sz w:val="24"/>
          <w:szCs w:val="24"/>
        </w:rPr>
        <w:t xml:space="preserve"> v, </w:t>
      </w:r>
      <w:r>
        <w:rPr>
          <w:rFonts w:ascii="Arial" w:hAnsi="Arial" w:cs="Arial"/>
          <w:color w:val="1A1A18"/>
          <w:sz w:val="24"/>
          <w:szCs w:val="24"/>
        </w:rPr>
        <w:t>16</w:t>
      </w:r>
      <w:r w:rsidRPr="00B12551">
        <w:rPr>
          <w:rFonts w:ascii="Arial" w:hAnsi="Arial" w:cs="Arial"/>
          <w:color w:val="1A1A18"/>
          <w:sz w:val="24"/>
          <w:szCs w:val="24"/>
        </w:rPr>
        <w:t xml:space="preserve"> v e 40 v</w:t>
      </w:r>
    </w:p>
    <w:p w14:paraId="3478B5CA" w14:textId="513FF241" w:rsidR="00B12551" w:rsidRPr="00B12551" w:rsidRDefault="00B12551" w:rsidP="00B12551">
      <w:pPr>
        <w:tabs>
          <w:tab w:val="left" w:pos="3243"/>
        </w:tabs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1A1A18"/>
          <w:sz w:val="24"/>
          <w:szCs w:val="24"/>
        </w:rPr>
      </w:pPr>
      <w:r w:rsidRPr="00B12551">
        <w:rPr>
          <w:rFonts w:ascii="Arial" w:hAnsi="Arial" w:cs="Arial"/>
          <w:color w:val="1A1A18"/>
          <w:sz w:val="24"/>
          <w:szCs w:val="24"/>
        </w:rPr>
        <w:t>B) 16 v, 4</w:t>
      </w:r>
      <w:r w:rsidR="001F0425">
        <w:rPr>
          <w:rFonts w:ascii="Arial" w:hAnsi="Arial" w:cs="Arial"/>
          <w:color w:val="1A1A18"/>
          <w:sz w:val="24"/>
          <w:szCs w:val="24"/>
        </w:rPr>
        <w:t>0</w:t>
      </w:r>
      <w:r w:rsidRPr="00B12551">
        <w:rPr>
          <w:rFonts w:ascii="Arial" w:hAnsi="Arial" w:cs="Arial"/>
          <w:color w:val="1A1A18"/>
          <w:sz w:val="24"/>
          <w:szCs w:val="24"/>
        </w:rPr>
        <w:t xml:space="preserve"> v e 4 v</w:t>
      </w:r>
    </w:p>
    <w:p w14:paraId="15E2E4F2" w14:textId="6EF289ED" w:rsidR="00B12551" w:rsidRPr="00B12551" w:rsidRDefault="00B12551" w:rsidP="00B12551">
      <w:pPr>
        <w:tabs>
          <w:tab w:val="left" w:pos="3243"/>
        </w:tabs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1A1A18"/>
          <w:sz w:val="24"/>
          <w:szCs w:val="24"/>
        </w:rPr>
      </w:pPr>
      <w:r w:rsidRPr="00B12551">
        <w:rPr>
          <w:rFonts w:ascii="Arial" w:hAnsi="Arial" w:cs="Arial"/>
          <w:color w:val="1A1A18"/>
          <w:sz w:val="24"/>
          <w:szCs w:val="24"/>
        </w:rPr>
        <w:t>C) 1</w:t>
      </w:r>
      <w:r w:rsidR="001F0425">
        <w:rPr>
          <w:rFonts w:ascii="Arial" w:hAnsi="Arial" w:cs="Arial"/>
          <w:color w:val="1A1A18"/>
          <w:sz w:val="24"/>
          <w:szCs w:val="24"/>
        </w:rPr>
        <w:t>5</w:t>
      </w:r>
      <w:r w:rsidRPr="00B12551">
        <w:rPr>
          <w:rFonts w:ascii="Arial" w:hAnsi="Arial" w:cs="Arial"/>
          <w:color w:val="1A1A18"/>
          <w:sz w:val="24"/>
          <w:szCs w:val="24"/>
        </w:rPr>
        <w:t xml:space="preserve"> v, </w:t>
      </w:r>
      <w:r w:rsidR="001F0425">
        <w:rPr>
          <w:rFonts w:ascii="Arial" w:hAnsi="Arial" w:cs="Arial"/>
          <w:color w:val="1A1A18"/>
          <w:sz w:val="24"/>
          <w:szCs w:val="24"/>
        </w:rPr>
        <w:t>5</w:t>
      </w:r>
      <w:r w:rsidRPr="00B12551">
        <w:rPr>
          <w:rFonts w:ascii="Arial" w:hAnsi="Arial" w:cs="Arial"/>
          <w:color w:val="1A1A18"/>
          <w:sz w:val="24"/>
          <w:szCs w:val="24"/>
        </w:rPr>
        <w:t xml:space="preserve"> v e 40 v</w:t>
      </w:r>
    </w:p>
    <w:p w14:paraId="3C75D43B" w14:textId="2EDF6483" w:rsidR="00B12551" w:rsidRPr="00B12551" w:rsidRDefault="00B12551" w:rsidP="00B12551">
      <w:pPr>
        <w:tabs>
          <w:tab w:val="left" w:pos="3243"/>
        </w:tabs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1A1A18"/>
          <w:sz w:val="24"/>
          <w:szCs w:val="24"/>
        </w:rPr>
      </w:pPr>
      <w:r w:rsidRPr="00B12551">
        <w:rPr>
          <w:rFonts w:ascii="Arial" w:hAnsi="Arial" w:cs="Arial"/>
          <w:color w:val="1A1A18"/>
          <w:sz w:val="24"/>
          <w:szCs w:val="24"/>
        </w:rPr>
        <w:t>D) 1</w:t>
      </w:r>
      <w:r w:rsidR="001F0425">
        <w:rPr>
          <w:rFonts w:ascii="Arial" w:hAnsi="Arial" w:cs="Arial"/>
          <w:color w:val="1A1A18"/>
          <w:sz w:val="24"/>
          <w:szCs w:val="24"/>
        </w:rPr>
        <w:t>4</w:t>
      </w:r>
      <w:r w:rsidRPr="00B12551">
        <w:rPr>
          <w:rFonts w:ascii="Arial" w:hAnsi="Arial" w:cs="Arial"/>
          <w:color w:val="1A1A18"/>
          <w:sz w:val="24"/>
          <w:szCs w:val="24"/>
        </w:rPr>
        <w:t xml:space="preserve"> v, 4 v e </w:t>
      </w:r>
      <w:r w:rsidR="001F0425">
        <w:rPr>
          <w:rFonts w:ascii="Arial" w:hAnsi="Arial" w:cs="Arial"/>
          <w:color w:val="1A1A18"/>
          <w:sz w:val="24"/>
          <w:szCs w:val="24"/>
        </w:rPr>
        <w:t>5</w:t>
      </w:r>
      <w:r w:rsidRPr="00B12551">
        <w:rPr>
          <w:rFonts w:ascii="Arial" w:hAnsi="Arial" w:cs="Arial"/>
          <w:color w:val="1A1A18"/>
          <w:sz w:val="24"/>
          <w:szCs w:val="24"/>
        </w:rPr>
        <w:t>0 v</w:t>
      </w:r>
    </w:p>
    <w:p w14:paraId="2931D945" w14:textId="600612A5" w:rsidR="00B12551" w:rsidRDefault="00B12551" w:rsidP="00B12551">
      <w:pPr>
        <w:tabs>
          <w:tab w:val="left" w:pos="3243"/>
        </w:tabs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1A1A18"/>
          <w:sz w:val="24"/>
          <w:szCs w:val="24"/>
        </w:rPr>
      </w:pPr>
      <w:r w:rsidRPr="00B12551">
        <w:rPr>
          <w:rFonts w:ascii="Arial" w:hAnsi="Arial" w:cs="Arial"/>
          <w:color w:val="1A1A18"/>
          <w:sz w:val="24"/>
          <w:szCs w:val="24"/>
        </w:rPr>
        <w:t>E) 16 v, 4 v e 40 v</w:t>
      </w:r>
    </w:p>
    <w:p w14:paraId="64063648" w14:textId="1EB337F2" w:rsidR="001F0425" w:rsidRPr="001F0425" w:rsidRDefault="001F0425">
      <w:pPr>
        <w:pStyle w:val="PargrafodaLista"/>
        <w:numPr>
          <w:ilvl w:val="0"/>
          <w:numId w:val="1"/>
        </w:numPr>
        <w:tabs>
          <w:tab w:val="left" w:pos="3243"/>
        </w:tabs>
        <w:autoSpaceDE w:val="0"/>
        <w:autoSpaceDN w:val="0"/>
        <w:adjustRightInd w:val="0"/>
        <w:spacing w:after="0" w:line="360" w:lineRule="auto"/>
        <w:ind w:left="426" w:right="-170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1F0425">
        <w:rPr>
          <w:rFonts w:ascii="Arial" w:hAnsi="Arial" w:cs="Arial"/>
          <w:color w:val="000000" w:themeColor="text1"/>
          <w:sz w:val="24"/>
          <w:szCs w:val="24"/>
        </w:rPr>
        <w:lastRenderedPageBreak/>
        <w:t>A potência elétrica total dissipada pela associação esquematizada é de 405 W. Sabendo que entre os terminais A e B está aplicada uma ddp de 135 V, calcule:</w:t>
      </w:r>
    </w:p>
    <w:p w14:paraId="5EC7D926" w14:textId="76A84BA3" w:rsidR="001F0425" w:rsidRPr="001F0425" w:rsidRDefault="001F0425" w:rsidP="001F0425">
      <w:pPr>
        <w:tabs>
          <w:tab w:val="left" w:pos="3243"/>
        </w:tabs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1F0425">
        <w:rPr>
          <w:noProof/>
          <w:color w:val="000000" w:themeColor="text1"/>
        </w:rPr>
        <w:drawing>
          <wp:inline distT="0" distB="0" distL="0" distR="0" wp14:anchorId="316A9A70" wp14:editId="288E0224">
            <wp:extent cx="2353586" cy="553785"/>
            <wp:effectExtent l="0" t="0" r="8890" b="0"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71510" cy="558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C130A5" w14:textId="7573DD90" w:rsidR="001F0425" w:rsidRPr="001F0425" w:rsidRDefault="001F0425" w:rsidP="00B12551">
      <w:pPr>
        <w:tabs>
          <w:tab w:val="left" w:pos="3243"/>
        </w:tabs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7907E348" w14:textId="5C9867B7" w:rsidR="001F0425" w:rsidRDefault="001F0425" w:rsidP="001F0425">
      <w:pPr>
        <w:tabs>
          <w:tab w:val="left" w:pos="3243"/>
        </w:tabs>
        <w:autoSpaceDE w:val="0"/>
        <w:autoSpaceDN w:val="0"/>
        <w:adjustRightInd w:val="0"/>
        <w:spacing w:after="0" w:line="360" w:lineRule="auto"/>
        <w:ind w:left="142"/>
        <w:rPr>
          <w:rFonts w:ascii="Arial" w:hAnsi="Arial" w:cs="Arial"/>
          <w:color w:val="000000" w:themeColor="text1"/>
          <w:sz w:val="24"/>
          <w:szCs w:val="24"/>
        </w:rPr>
      </w:pPr>
      <w:r w:rsidRPr="001F0425">
        <w:rPr>
          <w:rFonts w:ascii="Arial" w:hAnsi="Arial" w:cs="Arial"/>
          <w:color w:val="000000" w:themeColor="text1"/>
          <w:sz w:val="24"/>
          <w:szCs w:val="24"/>
        </w:rPr>
        <w:t>A intensidade de corrente na associação?</w:t>
      </w:r>
    </w:p>
    <w:p w14:paraId="3A884AD3" w14:textId="77777777" w:rsidR="001F0425" w:rsidRPr="00B12551" w:rsidRDefault="001F0425" w:rsidP="001F0425">
      <w:pPr>
        <w:tabs>
          <w:tab w:val="left" w:pos="3243"/>
        </w:tabs>
        <w:autoSpaceDE w:val="0"/>
        <w:autoSpaceDN w:val="0"/>
        <w:adjustRightInd w:val="0"/>
        <w:spacing w:after="0" w:line="360" w:lineRule="auto"/>
        <w:ind w:left="142"/>
        <w:rPr>
          <w:rFonts w:ascii="Arial" w:hAnsi="Arial" w:cs="Arial"/>
          <w:color w:val="1A1A18"/>
          <w:sz w:val="24"/>
          <w:szCs w:val="24"/>
        </w:rPr>
      </w:pPr>
      <w:r w:rsidRPr="00B12551">
        <w:rPr>
          <w:rFonts w:ascii="Arial" w:hAnsi="Arial" w:cs="Arial"/>
          <w:color w:val="1A1A18"/>
          <w:sz w:val="24"/>
          <w:szCs w:val="24"/>
        </w:rPr>
        <w:t>A)</w:t>
      </w:r>
      <w:r>
        <w:rPr>
          <w:rFonts w:ascii="Arial" w:hAnsi="Arial" w:cs="Arial"/>
          <w:color w:val="1A1A18"/>
          <w:sz w:val="24"/>
          <w:szCs w:val="24"/>
        </w:rPr>
        <w:t xml:space="preserve"> 1</w:t>
      </w:r>
      <w:r w:rsidRPr="00B12551">
        <w:rPr>
          <w:rFonts w:ascii="Arial" w:hAnsi="Arial" w:cs="Arial"/>
          <w:color w:val="1A1A18"/>
          <w:sz w:val="24"/>
          <w:szCs w:val="24"/>
        </w:rPr>
        <w:t xml:space="preserve"> </w:t>
      </w:r>
      <w:r>
        <w:rPr>
          <w:rFonts w:ascii="Arial" w:hAnsi="Arial" w:cs="Arial"/>
          <w:color w:val="1A1A18"/>
          <w:sz w:val="24"/>
          <w:szCs w:val="24"/>
        </w:rPr>
        <w:t>A</w:t>
      </w:r>
    </w:p>
    <w:p w14:paraId="19AB6715" w14:textId="77777777" w:rsidR="001F0425" w:rsidRPr="00B12551" w:rsidRDefault="001F0425" w:rsidP="001F0425">
      <w:pPr>
        <w:tabs>
          <w:tab w:val="left" w:pos="3243"/>
        </w:tabs>
        <w:autoSpaceDE w:val="0"/>
        <w:autoSpaceDN w:val="0"/>
        <w:adjustRightInd w:val="0"/>
        <w:spacing w:after="0" w:line="360" w:lineRule="auto"/>
        <w:ind w:left="142"/>
        <w:rPr>
          <w:rFonts w:ascii="Arial" w:hAnsi="Arial" w:cs="Arial"/>
          <w:color w:val="1A1A18"/>
          <w:sz w:val="24"/>
          <w:szCs w:val="24"/>
        </w:rPr>
      </w:pPr>
      <w:r w:rsidRPr="00B12551">
        <w:rPr>
          <w:rFonts w:ascii="Arial" w:hAnsi="Arial" w:cs="Arial"/>
          <w:color w:val="1A1A18"/>
          <w:sz w:val="24"/>
          <w:szCs w:val="24"/>
        </w:rPr>
        <w:t>B)</w:t>
      </w:r>
      <w:r>
        <w:rPr>
          <w:rFonts w:ascii="Arial" w:hAnsi="Arial" w:cs="Arial"/>
          <w:color w:val="1A1A18"/>
          <w:sz w:val="24"/>
          <w:szCs w:val="24"/>
        </w:rPr>
        <w:t xml:space="preserve"> 2</w:t>
      </w:r>
      <w:r w:rsidRPr="00B12551">
        <w:rPr>
          <w:rFonts w:ascii="Arial" w:hAnsi="Arial" w:cs="Arial"/>
          <w:color w:val="1A1A18"/>
          <w:sz w:val="24"/>
          <w:szCs w:val="24"/>
        </w:rPr>
        <w:t xml:space="preserve"> </w:t>
      </w:r>
      <w:r>
        <w:rPr>
          <w:rFonts w:ascii="Arial" w:hAnsi="Arial" w:cs="Arial"/>
          <w:color w:val="1A1A18"/>
          <w:sz w:val="24"/>
          <w:szCs w:val="24"/>
        </w:rPr>
        <w:t>A</w:t>
      </w:r>
    </w:p>
    <w:p w14:paraId="5F9E4FB8" w14:textId="77777777" w:rsidR="001F0425" w:rsidRPr="00B12551" w:rsidRDefault="001F0425" w:rsidP="001F0425">
      <w:pPr>
        <w:tabs>
          <w:tab w:val="left" w:pos="3243"/>
        </w:tabs>
        <w:autoSpaceDE w:val="0"/>
        <w:autoSpaceDN w:val="0"/>
        <w:adjustRightInd w:val="0"/>
        <w:spacing w:after="0" w:line="360" w:lineRule="auto"/>
        <w:ind w:left="142"/>
        <w:rPr>
          <w:rFonts w:ascii="Arial" w:hAnsi="Arial" w:cs="Arial"/>
          <w:color w:val="1A1A18"/>
          <w:sz w:val="24"/>
          <w:szCs w:val="24"/>
        </w:rPr>
      </w:pPr>
      <w:r w:rsidRPr="00B12551">
        <w:rPr>
          <w:rFonts w:ascii="Arial" w:hAnsi="Arial" w:cs="Arial"/>
          <w:color w:val="1A1A18"/>
          <w:sz w:val="24"/>
          <w:szCs w:val="24"/>
        </w:rPr>
        <w:t>C)</w:t>
      </w:r>
      <w:r>
        <w:rPr>
          <w:rFonts w:ascii="Arial" w:hAnsi="Arial" w:cs="Arial"/>
          <w:color w:val="1A1A18"/>
          <w:sz w:val="24"/>
          <w:szCs w:val="24"/>
        </w:rPr>
        <w:t xml:space="preserve"> 3</w:t>
      </w:r>
      <w:r w:rsidRPr="00B12551">
        <w:rPr>
          <w:rFonts w:ascii="Arial" w:hAnsi="Arial" w:cs="Arial"/>
          <w:color w:val="1A1A18"/>
          <w:sz w:val="24"/>
          <w:szCs w:val="24"/>
        </w:rPr>
        <w:t xml:space="preserve"> </w:t>
      </w:r>
      <w:r>
        <w:rPr>
          <w:rFonts w:ascii="Arial" w:hAnsi="Arial" w:cs="Arial"/>
          <w:color w:val="1A1A18"/>
          <w:sz w:val="24"/>
          <w:szCs w:val="24"/>
        </w:rPr>
        <w:t>A</w:t>
      </w:r>
    </w:p>
    <w:p w14:paraId="57651D6F" w14:textId="77777777" w:rsidR="001F0425" w:rsidRPr="00B12551" w:rsidRDefault="001F0425" w:rsidP="001F0425">
      <w:pPr>
        <w:tabs>
          <w:tab w:val="left" w:pos="3243"/>
        </w:tabs>
        <w:autoSpaceDE w:val="0"/>
        <w:autoSpaceDN w:val="0"/>
        <w:adjustRightInd w:val="0"/>
        <w:spacing w:after="0" w:line="360" w:lineRule="auto"/>
        <w:ind w:left="142"/>
        <w:rPr>
          <w:rFonts w:ascii="Arial" w:hAnsi="Arial" w:cs="Arial"/>
          <w:color w:val="1A1A18"/>
          <w:sz w:val="24"/>
          <w:szCs w:val="24"/>
        </w:rPr>
      </w:pPr>
      <w:r w:rsidRPr="00B12551">
        <w:rPr>
          <w:rFonts w:ascii="Arial" w:hAnsi="Arial" w:cs="Arial"/>
          <w:color w:val="1A1A18"/>
          <w:sz w:val="24"/>
          <w:szCs w:val="24"/>
        </w:rPr>
        <w:t>D)</w:t>
      </w:r>
      <w:r>
        <w:rPr>
          <w:rFonts w:ascii="Arial" w:hAnsi="Arial" w:cs="Arial"/>
          <w:color w:val="1A1A18"/>
          <w:sz w:val="24"/>
          <w:szCs w:val="24"/>
        </w:rPr>
        <w:t xml:space="preserve"> 4</w:t>
      </w:r>
      <w:r w:rsidRPr="00B12551">
        <w:rPr>
          <w:rFonts w:ascii="Arial" w:hAnsi="Arial" w:cs="Arial"/>
          <w:color w:val="1A1A18"/>
          <w:sz w:val="24"/>
          <w:szCs w:val="24"/>
        </w:rPr>
        <w:t xml:space="preserve"> </w:t>
      </w:r>
      <w:r>
        <w:rPr>
          <w:rFonts w:ascii="Arial" w:hAnsi="Arial" w:cs="Arial"/>
          <w:color w:val="1A1A18"/>
          <w:sz w:val="24"/>
          <w:szCs w:val="24"/>
        </w:rPr>
        <w:t>A</w:t>
      </w:r>
    </w:p>
    <w:p w14:paraId="5D271220" w14:textId="77777777" w:rsidR="001F0425" w:rsidRDefault="001F0425" w:rsidP="001F0425">
      <w:pPr>
        <w:tabs>
          <w:tab w:val="left" w:pos="3243"/>
        </w:tabs>
        <w:autoSpaceDE w:val="0"/>
        <w:autoSpaceDN w:val="0"/>
        <w:adjustRightInd w:val="0"/>
        <w:spacing w:after="0" w:line="360" w:lineRule="auto"/>
        <w:ind w:left="142"/>
        <w:rPr>
          <w:rFonts w:ascii="Arial" w:hAnsi="Arial" w:cs="Arial"/>
          <w:color w:val="1A1A18"/>
          <w:sz w:val="24"/>
          <w:szCs w:val="24"/>
        </w:rPr>
      </w:pPr>
      <w:r w:rsidRPr="00B12551">
        <w:rPr>
          <w:rFonts w:ascii="Arial" w:hAnsi="Arial" w:cs="Arial"/>
          <w:color w:val="1A1A18"/>
          <w:sz w:val="24"/>
          <w:szCs w:val="24"/>
        </w:rPr>
        <w:t>E)</w:t>
      </w:r>
      <w:r>
        <w:rPr>
          <w:rFonts w:ascii="Arial" w:hAnsi="Arial" w:cs="Arial"/>
          <w:color w:val="1A1A18"/>
          <w:sz w:val="24"/>
          <w:szCs w:val="24"/>
        </w:rPr>
        <w:t xml:space="preserve"> 5</w:t>
      </w:r>
      <w:r w:rsidRPr="00B12551">
        <w:rPr>
          <w:rFonts w:ascii="Arial" w:hAnsi="Arial" w:cs="Arial"/>
          <w:color w:val="1A1A18"/>
          <w:sz w:val="24"/>
          <w:szCs w:val="24"/>
        </w:rPr>
        <w:t xml:space="preserve"> </w:t>
      </w:r>
      <w:r>
        <w:rPr>
          <w:rFonts w:ascii="Arial" w:hAnsi="Arial" w:cs="Arial"/>
          <w:color w:val="1A1A18"/>
          <w:sz w:val="24"/>
          <w:szCs w:val="24"/>
        </w:rPr>
        <w:t>A</w:t>
      </w:r>
    </w:p>
    <w:p w14:paraId="5DCFB391" w14:textId="77777777" w:rsidR="001F0425" w:rsidRPr="001F0425" w:rsidRDefault="001F0425" w:rsidP="00B12551">
      <w:pPr>
        <w:tabs>
          <w:tab w:val="left" w:pos="3243"/>
        </w:tabs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20BB9FB9" w14:textId="77777777" w:rsidR="001F0425" w:rsidRPr="001F0425" w:rsidRDefault="001F0425">
      <w:pPr>
        <w:pStyle w:val="PargrafodaLista"/>
        <w:numPr>
          <w:ilvl w:val="0"/>
          <w:numId w:val="1"/>
        </w:numPr>
        <w:tabs>
          <w:tab w:val="left" w:pos="3243"/>
        </w:tabs>
        <w:autoSpaceDE w:val="0"/>
        <w:autoSpaceDN w:val="0"/>
        <w:adjustRightInd w:val="0"/>
        <w:spacing w:after="0" w:line="360" w:lineRule="auto"/>
        <w:ind w:left="426" w:right="-1700"/>
        <w:rPr>
          <w:rFonts w:ascii="Arial" w:hAnsi="Arial" w:cs="Arial"/>
          <w:color w:val="000000" w:themeColor="text1"/>
          <w:sz w:val="24"/>
          <w:szCs w:val="24"/>
        </w:rPr>
      </w:pPr>
      <w:r w:rsidRPr="001F0425">
        <w:rPr>
          <w:rFonts w:ascii="Arial" w:hAnsi="Arial" w:cs="Arial"/>
          <w:color w:val="000000" w:themeColor="text1"/>
          <w:sz w:val="24"/>
          <w:szCs w:val="24"/>
        </w:rPr>
        <w:t>Ainda de acordo com a questão anterior, a resistência equivalente da associação;</w:t>
      </w:r>
    </w:p>
    <w:p w14:paraId="5212786D" w14:textId="77777777" w:rsidR="001F0425" w:rsidRDefault="001F0425" w:rsidP="001F0425">
      <w:pPr>
        <w:tabs>
          <w:tab w:val="left" w:pos="3243"/>
        </w:tabs>
        <w:autoSpaceDE w:val="0"/>
        <w:autoSpaceDN w:val="0"/>
        <w:adjustRightInd w:val="0"/>
        <w:spacing w:after="0" w:line="360" w:lineRule="auto"/>
        <w:ind w:right="-1700"/>
        <w:rPr>
          <w:rFonts w:ascii="Arial" w:hAnsi="Arial" w:cs="Arial"/>
          <w:color w:val="000000" w:themeColor="text1"/>
          <w:sz w:val="24"/>
          <w:szCs w:val="24"/>
        </w:rPr>
      </w:pPr>
    </w:p>
    <w:p w14:paraId="03669BE4" w14:textId="0D912FF2" w:rsidR="001F0425" w:rsidRPr="001F0425" w:rsidRDefault="001F0425" w:rsidP="001F0425">
      <w:pPr>
        <w:tabs>
          <w:tab w:val="left" w:pos="3243"/>
        </w:tabs>
        <w:autoSpaceDE w:val="0"/>
        <w:autoSpaceDN w:val="0"/>
        <w:adjustRightInd w:val="0"/>
        <w:spacing w:after="0" w:line="360" w:lineRule="auto"/>
        <w:ind w:right="-1700"/>
        <w:rPr>
          <w:rFonts w:ascii="Arial" w:hAnsi="Arial" w:cs="Arial"/>
          <w:color w:val="000000" w:themeColor="text1"/>
          <w:sz w:val="24"/>
          <w:szCs w:val="24"/>
        </w:rPr>
      </w:pPr>
      <w:r w:rsidRPr="001F0425">
        <w:rPr>
          <w:rFonts w:ascii="Arial" w:hAnsi="Arial" w:cs="Arial"/>
          <w:color w:val="000000" w:themeColor="text1"/>
          <w:sz w:val="24"/>
          <w:szCs w:val="24"/>
        </w:rPr>
        <w:t>A)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1F0425">
        <w:rPr>
          <w:rFonts w:ascii="Arial" w:hAnsi="Arial" w:cs="Arial"/>
          <w:color w:val="000000" w:themeColor="text1"/>
          <w:sz w:val="24"/>
          <w:szCs w:val="24"/>
        </w:rPr>
        <w:t>30 Ω</w:t>
      </w:r>
    </w:p>
    <w:p w14:paraId="12771D6C" w14:textId="3215D1CE" w:rsidR="001F0425" w:rsidRPr="001F0425" w:rsidRDefault="001F0425" w:rsidP="001F0425">
      <w:pPr>
        <w:tabs>
          <w:tab w:val="left" w:pos="3243"/>
        </w:tabs>
        <w:autoSpaceDE w:val="0"/>
        <w:autoSpaceDN w:val="0"/>
        <w:adjustRightInd w:val="0"/>
        <w:spacing w:after="0" w:line="360" w:lineRule="auto"/>
        <w:ind w:right="-1700"/>
        <w:rPr>
          <w:rFonts w:ascii="Arial" w:hAnsi="Arial" w:cs="Arial"/>
          <w:color w:val="000000" w:themeColor="text1"/>
          <w:sz w:val="24"/>
          <w:szCs w:val="24"/>
        </w:rPr>
      </w:pPr>
      <w:r w:rsidRPr="001F0425">
        <w:rPr>
          <w:rFonts w:ascii="Arial" w:hAnsi="Arial" w:cs="Arial"/>
          <w:color w:val="000000" w:themeColor="text1"/>
          <w:sz w:val="24"/>
          <w:szCs w:val="24"/>
        </w:rPr>
        <w:t>B)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35</w:t>
      </w:r>
      <w:r w:rsidRPr="001F0425">
        <w:rPr>
          <w:rFonts w:ascii="Arial" w:hAnsi="Arial" w:cs="Arial"/>
          <w:color w:val="000000" w:themeColor="text1"/>
          <w:sz w:val="24"/>
          <w:szCs w:val="24"/>
        </w:rPr>
        <w:t xml:space="preserve"> Ω</w:t>
      </w:r>
    </w:p>
    <w:p w14:paraId="7EB0766C" w14:textId="16C58E66" w:rsidR="001F0425" w:rsidRPr="001F0425" w:rsidRDefault="001F0425" w:rsidP="001F0425">
      <w:pPr>
        <w:tabs>
          <w:tab w:val="left" w:pos="3243"/>
        </w:tabs>
        <w:autoSpaceDE w:val="0"/>
        <w:autoSpaceDN w:val="0"/>
        <w:adjustRightInd w:val="0"/>
        <w:spacing w:after="0" w:line="360" w:lineRule="auto"/>
        <w:ind w:right="-1700"/>
        <w:rPr>
          <w:rFonts w:ascii="Arial" w:hAnsi="Arial" w:cs="Arial"/>
          <w:color w:val="000000" w:themeColor="text1"/>
          <w:sz w:val="24"/>
          <w:szCs w:val="24"/>
        </w:rPr>
      </w:pPr>
      <w:r w:rsidRPr="001F0425">
        <w:rPr>
          <w:rFonts w:ascii="Arial" w:hAnsi="Arial" w:cs="Arial"/>
          <w:color w:val="000000" w:themeColor="text1"/>
          <w:sz w:val="24"/>
          <w:szCs w:val="24"/>
        </w:rPr>
        <w:t>C)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40</w:t>
      </w:r>
      <w:r w:rsidRPr="001F0425">
        <w:rPr>
          <w:rFonts w:ascii="Arial" w:hAnsi="Arial" w:cs="Arial"/>
          <w:color w:val="000000" w:themeColor="text1"/>
          <w:sz w:val="24"/>
          <w:szCs w:val="24"/>
        </w:rPr>
        <w:t xml:space="preserve"> Ω</w:t>
      </w:r>
    </w:p>
    <w:p w14:paraId="52BC044B" w14:textId="14B5851C" w:rsidR="001F0425" w:rsidRPr="001F0425" w:rsidRDefault="001F0425" w:rsidP="001F0425">
      <w:pPr>
        <w:tabs>
          <w:tab w:val="left" w:pos="3243"/>
        </w:tabs>
        <w:autoSpaceDE w:val="0"/>
        <w:autoSpaceDN w:val="0"/>
        <w:adjustRightInd w:val="0"/>
        <w:spacing w:after="0" w:line="360" w:lineRule="auto"/>
        <w:ind w:right="-1700"/>
        <w:rPr>
          <w:rFonts w:ascii="Arial" w:hAnsi="Arial" w:cs="Arial"/>
          <w:color w:val="000000" w:themeColor="text1"/>
          <w:sz w:val="24"/>
          <w:szCs w:val="24"/>
        </w:rPr>
      </w:pPr>
      <w:r w:rsidRPr="001F0425">
        <w:rPr>
          <w:rFonts w:ascii="Arial" w:hAnsi="Arial" w:cs="Arial"/>
          <w:color w:val="000000" w:themeColor="text1"/>
          <w:sz w:val="24"/>
          <w:szCs w:val="24"/>
        </w:rPr>
        <w:t>D)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45</w:t>
      </w:r>
      <w:r w:rsidRPr="001F0425">
        <w:rPr>
          <w:rFonts w:ascii="Arial" w:hAnsi="Arial" w:cs="Arial"/>
          <w:color w:val="000000" w:themeColor="text1"/>
          <w:sz w:val="24"/>
          <w:szCs w:val="24"/>
        </w:rPr>
        <w:t xml:space="preserve"> Ω</w:t>
      </w:r>
    </w:p>
    <w:p w14:paraId="65ACFB24" w14:textId="5060CB47" w:rsidR="001F0425" w:rsidRDefault="001F0425" w:rsidP="001F0425">
      <w:pPr>
        <w:tabs>
          <w:tab w:val="left" w:pos="3243"/>
        </w:tabs>
        <w:autoSpaceDE w:val="0"/>
        <w:autoSpaceDN w:val="0"/>
        <w:adjustRightInd w:val="0"/>
        <w:spacing w:after="0" w:line="360" w:lineRule="auto"/>
        <w:ind w:right="-1700"/>
        <w:rPr>
          <w:rFonts w:ascii="Arial" w:hAnsi="Arial" w:cs="Arial"/>
          <w:color w:val="000000" w:themeColor="text1"/>
          <w:sz w:val="24"/>
          <w:szCs w:val="24"/>
        </w:rPr>
      </w:pPr>
      <w:r w:rsidRPr="001F0425">
        <w:rPr>
          <w:rFonts w:ascii="Arial" w:hAnsi="Arial" w:cs="Arial"/>
          <w:color w:val="000000" w:themeColor="text1"/>
          <w:sz w:val="24"/>
          <w:szCs w:val="24"/>
        </w:rPr>
        <w:t>E)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50</w:t>
      </w:r>
      <w:r w:rsidRPr="001F0425">
        <w:rPr>
          <w:rFonts w:ascii="Arial" w:hAnsi="Arial" w:cs="Arial"/>
          <w:color w:val="000000" w:themeColor="text1"/>
          <w:sz w:val="24"/>
          <w:szCs w:val="24"/>
        </w:rPr>
        <w:t xml:space="preserve"> Ω</w:t>
      </w:r>
    </w:p>
    <w:p w14:paraId="2C633F8E" w14:textId="77777777" w:rsidR="001F0425" w:rsidRDefault="001F0425" w:rsidP="001F0425">
      <w:pPr>
        <w:tabs>
          <w:tab w:val="left" w:pos="3243"/>
        </w:tabs>
        <w:autoSpaceDE w:val="0"/>
        <w:autoSpaceDN w:val="0"/>
        <w:adjustRightInd w:val="0"/>
        <w:spacing w:after="0" w:line="360" w:lineRule="auto"/>
        <w:ind w:right="-1700"/>
        <w:rPr>
          <w:rFonts w:ascii="Arial" w:hAnsi="Arial" w:cs="Arial"/>
          <w:color w:val="000000" w:themeColor="text1"/>
          <w:sz w:val="24"/>
          <w:szCs w:val="24"/>
        </w:rPr>
      </w:pPr>
    </w:p>
    <w:p w14:paraId="780760CE" w14:textId="45142BB9" w:rsidR="001F0425" w:rsidRPr="001F0425" w:rsidRDefault="001F0425">
      <w:pPr>
        <w:pStyle w:val="PargrafodaLista"/>
        <w:numPr>
          <w:ilvl w:val="0"/>
          <w:numId w:val="1"/>
        </w:numPr>
        <w:tabs>
          <w:tab w:val="left" w:pos="3243"/>
        </w:tabs>
        <w:autoSpaceDE w:val="0"/>
        <w:autoSpaceDN w:val="0"/>
        <w:adjustRightInd w:val="0"/>
        <w:spacing w:after="0" w:line="360" w:lineRule="auto"/>
        <w:ind w:left="426" w:right="-1700"/>
        <w:rPr>
          <w:rFonts w:ascii="Arial" w:hAnsi="Arial" w:cs="Arial"/>
          <w:color w:val="000000" w:themeColor="text1"/>
          <w:sz w:val="24"/>
          <w:szCs w:val="24"/>
        </w:rPr>
      </w:pPr>
      <w:r w:rsidRPr="001F0425">
        <w:rPr>
          <w:rFonts w:ascii="Arial" w:hAnsi="Arial" w:cs="Arial"/>
          <w:color w:val="000000" w:themeColor="text1"/>
          <w:sz w:val="24"/>
          <w:szCs w:val="24"/>
        </w:rPr>
        <w:t>No circuito representado abaixo, sabe-se que a ddp no resistor de 5,0 Q é de 7,5 V. Portanto, o valor de U, em volts, é:</w:t>
      </w:r>
    </w:p>
    <w:p w14:paraId="67092A7F" w14:textId="3C039829" w:rsidR="00F4444F" w:rsidRDefault="00B12551" w:rsidP="001F0425">
      <w:pPr>
        <w:tabs>
          <w:tab w:val="left" w:pos="3243"/>
        </w:tabs>
        <w:autoSpaceDE w:val="0"/>
        <w:autoSpaceDN w:val="0"/>
        <w:adjustRightInd w:val="0"/>
        <w:spacing w:after="0" w:line="360" w:lineRule="auto"/>
        <w:ind w:right="-1700"/>
        <w:rPr>
          <w:rFonts w:ascii="Arial" w:hAnsi="Arial" w:cs="Arial"/>
          <w:color w:val="000000" w:themeColor="text1"/>
          <w:sz w:val="24"/>
          <w:szCs w:val="24"/>
        </w:rPr>
      </w:pPr>
      <w:r w:rsidRPr="00B12551">
        <w:rPr>
          <w:rFonts w:ascii="Arial" w:hAnsi="Arial" w:cs="Arial"/>
          <w:color w:val="000000" w:themeColor="text1"/>
          <w:sz w:val="24"/>
          <w:szCs w:val="24"/>
        </w:rPr>
        <w:tab/>
      </w:r>
      <w:r w:rsidR="001F0425">
        <w:rPr>
          <w:noProof/>
        </w:rPr>
        <w:drawing>
          <wp:inline distT="0" distB="0" distL="0" distR="0" wp14:anchorId="0AFE1CE1" wp14:editId="48CB5834">
            <wp:extent cx="1685677" cy="1033965"/>
            <wp:effectExtent l="0" t="0" r="0" b="0"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91522" cy="1037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769C28" w14:textId="0840C616" w:rsidR="001F0425" w:rsidRPr="001F0425" w:rsidRDefault="001F0425" w:rsidP="001F0425">
      <w:pPr>
        <w:tabs>
          <w:tab w:val="left" w:pos="3243"/>
        </w:tabs>
        <w:autoSpaceDE w:val="0"/>
        <w:autoSpaceDN w:val="0"/>
        <w:adjustRightInd w:val="0"/>
        <w:spacing w:after="0" w:line="360" w:lineRule="auto"/>
        <w:ind w:right="-1700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A</w:t>
      </w:r>
      <w:r w:rsidRPr="001F0425">
        <w:rPr>
          <w:rFonts w:ascii="Arial" w:hAnsi="Arial" w:cs="Arial"/>
          <w:color w:val="000000" w:themeColor="text1"/>
          <w:sz w:val="24"/>
          <w:szCs w:val="24"/>
        </w:rPr>
        <w:t>) 7,5</w:t>
      </w:r>
    </w:p>
    <w:p w14:paraId="5651A6C3" w14:textId="57F71913" w:rsidR="001F0425" w:rsidRPr="001F0425" w:rsidRDefault="001F0425" w:rsidP="001F0425">
      <w:pPr>
        <w:tabs>
          <w:tab w:val="left" w:pos="3243"/>
        </w:tabs>
        <w:autoSpaceDE w:val="0"/>
        <w:autoSpaceDN w:val="0"/>
        <w:adjustRightInd w:val="0"/>
        <w:spacing w:after="0" w:line="360" w:lineRule="auto"/>
        <w:ind w:right="-1700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B</w:t>
      </w:r>
      <w:r w:rsidRPr="001F0425">
        <w:rPr>
          <w:rFonts w:ascii="Arial" w:hAnsi="Arial" w:cs="Arial"/>
          <w:color w:val="000000" w:themeColor="text1"/>
          <w:sz w:val="24"/>
          <w:szCs w:val="24"/>
        </w:rPr>
        <w:t>) 9,0</w:t>
      </w:r>
    </w:p>
    <w:p w14:paraId="157766FA" w14:textId="7689FF7A" w:rsidR="001F0425" w:rsidRPr="001F0425" w:rsidRDefault="001F0425" w:rsidP="001F0425">
      <w:pPr>
        <w:tabs>
          <w:tab w:val="left" w:pos="3243"/>
        </w:tabs>
        <w:autoSpaceDE w:val="0"/>
        <w:autoSpaceDN w:val="0"/>
        <w:adjustRightInd w:val="0"/>
        <w:spacing w:after="0" w:line="360" w:lineRule="auto"/>
        <w:ind w:right="-1700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C</w:t>
      </w:r>
      <w:r w:rsidRPr="001F0425">
        <w:rPr>
          <w:rFonts w:ascii="Arial" w:hAnsi="Arial" w:cs="Arial"/>
          <w:color w:val="000000" w:themeColor="text1"/>
          <w:sz w:val="24"/>
          <w:szCs w:val="24"/>
        </w:rPr>
        <w:t xml:space="preserve">) 12 </w:t>
      </w:r>
    </w:p>
    <w:p w14:paraId="20B63A06" w14:textId="6C49958E" w:rsidR="001F0425" w:rsidRPr="001F0425" w:rsidRDefault="001F0425" w:rsidP="001F0425">
      <w:pPr>
        <w:tabs>
          <w:tab w:val="left" w:pos="3243"/>
        </w:tabs>
        <w:autoSpaceDE w:val="0"/>
        <w:autoSpaceDN w:val="0"/>
        <w:adjustRightInd w:val="0"/>
        <w:spacing w:after="0" w:line="360" w:lineRule="auto"/>
        <w:ind w:right="-1700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D</w:t>
      </w:r>
      <w:r w:rsidRPr="001F0425">
        <w:rPr>
          <w:rFonts w:ascii="Arial" w:hAnsi="Arial" w:cs="Arial"/>
          <w:color w:val="000000" w:themeColor="text1"/>
          <w:sz w:val="24"/>
          <w:szCs w:val="24"/>
        </w:rPr>
        <w:t>) 15</w:t>
      </w:r>
    </w:p>
    <w:p w14:paraId="70F12B7E" w14:textId="0C21A206" w:rsidR="001F0425" w:rsidRDefault="001F0425" w:rsidP="001F0425">
      <w:pPr>
        <w:tabs>
          <w:tab w:val="left" w:pos="3243"/>
        </w:tabs>
        <w:autoSpaceDE w:val="0"/>
        <w:autoSpaceDN w:val="0"/>
        <w:adjustRightInd w:val="0"/>
        <w:spacing w:after="0" w:line="360" w:lineRule="auto"/>
        <w:ind w:right="-1700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E</w:t>
      </w:r>
      <w:r w:rsidRPr="001F0425">
        <w:rPr>
          <w:rFonts w:ascii="Arial" w:hAnsi="Arial" w:cs="Arial"/>
          <w:color w:val="000000" w:themeColor="text1"/>
          <w:sz w:val="24"/>
          <w:szCs w:val="24"/>
        </w:rPr>
        <w:t>) 18</w:t>
      </w:r>
    </w:p>
    <w:p w14:paraId="7DA346E1" w14:textId="7BE32EEE" w:rsidR="001F0425" w:rsidRDefault="001F0425" w:rsidP="001F0425">
      <w:pPr>
        <w:tabs>
          <w:tab w:val="left" w:pos="3243"/>
        </w:tabs>
        <w:autoSpaceDE w:val="0"/>
        <w:autoSpaceDN w:val="0"/>
        <w:adjustRightInd w:val="0"/>
        <w:spacing w:after="0" w:line="360" w:lineRule="auto"/>
        <w:ind w:right="-1700"/>
        <w:rPr>
          <w:rFonts w:ascii="Arial" w:hAnsi="Arial" w:cs="Arial"/>
          <w:color w:val="000000" w:themeColor="text1"/>
          <w:sz w:val="24"/>
          <w:szCs w:val="24"/>
        </w:rPr>
      </w:pPr>
    </w:p>
    <w:p w14:paraId="558C50C7" w14:textId="56F2C0DB" w:rsidR="001F0425" w:rsidRDefault="001F0425" w:rsidP="001F0425">
      <w:pPr>
        <w:tabs>
          <w:tab w:val="left" w:pos="3243"/>
        </w:tabs>
        <w:autoSpaceDE w:val="0"/>
        <w:autoSpaceDN w:val="0"/>
        <w:adjustRightInd w:val="0"/>
        <w:spacing w:after="0" w:line="360" w:lineRule="auto"/>
        <w:ind w:right="-1700"/>
        <w:rPr>
          <w:rFonts w:ascii="Arial" w:hAnsi="Arial" w:cs="Arial"/>
          <w:color w:val="000000" w:themeColor="text1"/>
          <w:sz w:val="24"/>
          <w:szCs w:val="24"/>
        </w:rPr>
      </w:pPr>
    </w:p>
    <w:p w14:paraId="39DD7F08" w14:textId="38228D50" w:rsidR="00757495" w:rsidRPr="00757495" w:rsidRDefault="00757495">
      <w:pPr>
        <w:pStyle w:val="PargrafodaLista"/>
        <w:numPr>
          <w:ilvl w:val="0"/>
          <w:numId w:val="1"/>
        </w:numPr>
        <w:tabs>
          <w:tab w:val="left" w:pos="3243"/>
        </w:tabs>
        <w:autoSpaceDE w:val="0"/>
        <w:autoSpaceDN w:val="0"/>
        <w:adjustRightInd w:val="0"/>
        <w:spacing w:after="0" w:line="360" w:lineRule="auto"/>
        <w:ind w:left="426" w:right="-1700"/>
        <w:rPr>
          <w:rFonts w:ascii="Arial" w:hAnsi="Arial" w:cs="Arial"/>
          <w:color w:val="000000" w:themeColor="text1"/>
          <w:sz w:val="36"/>
          <w:szCs w:val="36"/>
        </w:rPr>
      </w:pPr>
      <w:r w:rsidRPr="00757495">
        <w:rPr>
          <w:rFonts w:ascii="Arial" w:hAnsi="Arial" w:cs="Arial"/>
          <w:color w:val="1A1A18"/>
          <w:sz w:val="24"/>
          <w:szCs w:val="24"/>
        </w:rPr>
        <w:lastRenderedPageBreak/>
        <w:t>Dada a associação de resistores, determine:</w:t>
      </w:r>
    </w:p>
    <w:p w14:paraId="42F32367" w14:textId="46907C71" w:rsidR="001F0425" w:rsidRDefault="00757495" w:rsidP="00757495">
      <w:pPr>
        <w:tabs>
          <w:tab w:val="left" w:pos="3243"/>
        </w:tabs>
        <w:autoSpaceDE w:val="0"/>
        <w:autoSpaceDN w:val="0"/>
        <w:adjustRightInd w:val="0"/>
        <w:spacing w:after="0" w:line="360" w:lineRule="auto"/>
        <w:ind w:right="-1700"/>
        <w:jc w:val="center"/>
        <w:rPr>
          <w:rFonts w:ascii="Arial" w:hAnsi="Arial" w:cs="Arial"/>
          <w:color w:val="000000" w:themeColor="text1"/>
          <w:sz w:val="24"/>
          <w:szCs w:val="24"/>
        </w:rPr>
      </w:pPr>
      <w:r>
        <w:rPr>
          <w:noProof/>
        </w:rPr>
        <w:drawing>
          <wp:inline distT="0" distB="0" distL="0" distR="0" wp14:anchorId="7BD1B0D3" wp14:editId="6E86DB1B">
            <wp:extent cx="2051437" cy="1335819"/>
            <wp:effectExtent l="0" t="0" r="6350" b="0"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060407" cy="1341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02C89A" w14:textId="021DE342" w:rsidR="00757495" w:rsidRDefault="00757495" w:rsidP="00757495">
      <w:pPr>
        <w:tabs>
          <w:tab w:val="left" w:pos="3243"/>
        </w:tabs>
        <w:autoSpaceDE w:val="0"/>
        <w:autoSpaceDN w:val="0"/>
        <w:adjustRightInd w:val="0"/>
        <w:spacing w:after="0" w:line="360" w:lineRule="auto"/>
        <w:ind w:right="-1700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A</w:t>
      </w:r>
      <w:r w:rsidRPr="00757495">
        <w:rPr>
          <w:rFonts w:ascii="Arial" w:hAnsi="Arial" w:cs="Arial"/>
          <w:color w:val="000000" w:themeColor="text1"/>
          <w:sz w:val="24"/>
          <w:szCs w:val="24"/>
        </w:rPr>
        <w:t xml:space="preserve"> resistência equivalente da associação</w:t>
      </w:r>
      <w:r>
        <w:rPr>
          <w:rFonts w:ascii="Arial" w:hAnsi="Arial" w:cs="Arial"/>
          <w:color w:val="000000" w:themeColor="text1"/>
          <w:sz w:val="24"/>
          <w:szCs w:val="24"/>
        </w:rPr>
        <w:t>?</w:t>
      </w:r>
    </w:p>
    <w:p w14:paraId="13D078E3" w14:textId="6FD93D6E" w:rsidR="00757495" w:rsidRPr="001F0425" w:rsidRDefault="00757495" w:rsidP="00757495">
      <w:pPr>
        <w:tabs>
          <w:tab w:val="left" w:pos="3243"/>
        </w:tabs>
        <w:autoSpaceDE w:val="0"/>
        <w:autoSpaceDN w:val="0"/>
        <w:adjustRightInd w:val="0"/>
        <w:spacing w:after="0" w:line="360" w:lineRule="auto"/>
        <w:ind w:right="-1700"/>
        <w:rPr>
          <w:rFonts w:ascii="Arial" w:hAnsi="Arial" w:cs="Arial"/>
          <w:color w:val="000000" w:themeColor="text1"/>
          <w:sz w:val="24"/>
          <w:szCs w:val="24"/>
        </w:rPr>
      </w:pPr>
      <w:r w:rsidRPr="001F0425">
        <w:rPr>
          <w:rFonts w:ascii="Arial" w:hAnsi="Arial" w:cs="Arial"/>
          <w:color w:val="000000" w:themeColor="text1"/>
          <w:sz w:val="24"/>
          <w:szCs w:val="24"/>
        </w:rPr>
        <w:t>A)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1F0425">
        <w:rPr>
          <w:rFonts w:ascii="Arial" w:hAnsi="Arial" w:cs="Arial"/>
          <w:color w:val="000000" w:themeColor="text1"/>
          <w:sz w:val="24"/>
          <w:szCs w:val="24"/>
        </w:rPr>
        <w:t>3</w:t>
      </w:r>
      <w:r>
        <w:rPr>
          <w:rFonts w:ascii="Arial" w:hAnsi="Arial" w:cs="Arial"/>
          <w:color w:val="000000" w:themeColor="text1"/>
          <w:sz w:val="24"/>
          <w:szCs w:val="24"/>
        </w:rPr>
        <w:t>,</w:t>
      </w:r>
      <w:r w:rsidRPr="001F0425">
        <w:rPr>
          <w:rFonts w:ascii="Arial" w:hAnsi="Arial" w:cs="Arial"/>
          <w:color w:val="000000" w:themeColor="text1"/>
          <w:sz w:val="24"/>
          <w:szCs w:val="24"/>
        </w:rPr>
        <w:t>0 Ω</w:t>
      </w:r>
    </w:p>
    <w:p w14:paraId="3FBA5E8D" w14:textId="7DE25B65" w:rsidR="00757495" w:rsidRPr="001F0425" w:rsidRDefault="00757495" w:rsidP="00757495">
      <w:pPr>
        <w:tabs>
          <w:tab w:val="left" w:pos="3243"/>
        </w:tabs>
        <w:autoSpaceDE w:val="0"/>
        <w:autoSpaceDN w:val="0"/>
        <w:adjustRightInd w:val="0"/>
        <w:spacing w:after="0" w:line="360" w:lineRule="auto"/>
        <w:ind w:right="-1700"/>
        <w:rPr>
          <w:rFonts w:ascii="Arial" w:hAnsi="Arial" w:cs="Arial"/>
          <w:color w:val="000000" w:themeColor="text1"/>
          <w:sz w:val="24"/>
          <w:szCs w:val="24"/>
        </w:rPr>
      </w:pPr>
      <w:r w:rsidRPr="001F0425">
        <w:rPr>
          <w:rFonts w:ascii="Arial" w:hAnsi="Arial" w:cs="Arial"/>
          <w:color w:val="000000" w:themeColor="text1"/>
          <w:sz w:val="24"/>
          <w:szCs w:val="24"/>
        </w:rPr>
        <w:t>B)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3,5</w:t>
      </w:r>
      <w:r w:rsidRPr="001F0425">
        <w:rPr>
          <w:rFonts w:ascii="Arial" w:hAnsi="Arial" w:cs="Arial"/>
          <w:color w:val="000000" w:themeColor="text1"/>
          <w:sz w:val="24"/>
          <w:szCs w:val="24"/>
        </w:rPr>
        <w:t xml:space="preserve"> Ω</w:t>
      </w:r>
    </w:p>
    <w:p w14:paraId="6BCA2900" w14:textId="42F2F65E" w:rsidR="00757495" w:rsidRPr="001F0425" w:rsidRDefault="00757495" w:rsidP="00757495">
      <w:pPr>
        <w:tabs>
          <w:tab w:val="left" w:pos="3243"/>
        </w:tabs>
        <w:autoSpaceDE w:val="0"/>
        <w:autoSpaceDN w:val="0"/>
        <w:adjustRightInd w:val="0"/>
        <w:spacing w:after="0" w:line="360" w:lineRule="auto"/>
        <w:ind w:right="-1700"/>
        <w:rPr>
          <w:rFonts w:ascii="Arial" w:hAnsi="Arial" w:cs="Arial"/>
          <w:color w:val="000000" w:themeColor="text1"/>
          <w:sz w:val="24"/>
          <w:szCs w:val="24"/>
        </w:rPr>
      </w:pPr>
      <w:r w:rsidRPr="001F0425">
        <w:rPr>
          <w:rFonts w:ascii="Arial" w:hAnsi="Arial" w:cs="Arial"/>
          <w:color w:val="000000" w:themeColor="text1"/>
          <w:sz w:val="24"/>
          <w:szCs w:val="24"/>
        </w:rPr>
        <w:t>C)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4,0</w:t>
      </w:r>
      <w:r w:rsidRPr="001F0425">
        <w:rPr>
          <w:rFonts w:ascii="Arial" w:hAnsi="Arial" w:cs="Arial"/>
          <w:color w:val="000000" w:themeColor="text1"/>
          <w:sz w:val="24"/>
          <w:szCs w:val="24"/>
        </w:rPr>
        <w:t xml:space="preserve"> Ω</w:t>
      </w:r>
    </w:p>
    <w:p w14:paraId="4593E6C7" w14:textId="3E366D91" w:rsidR="00757495" w:rsidRPr="001F0425" w:rsidRDefault="00757495" w:rsidP="00757495">
      <w:pPr>
        <w:tabs>
          <w:tab w:val="left" w:pos="3243"/>
        </w:tabs>
        <w:autoSpaceDE w:val="0"/>
        <w:autoSpaceDN w:val="0"/>
        <w:adjustRightInd w:val="0"/>
        <w:spacing w:after="0" w:line="360" w:lineRule="auto"/>
        <w:ind w:right="-1700"/>
        <w:rPr>
          <w:rFonts w:ascii="Arial" w:hAnsi="Arial" w:cs="Arial"/>
          <w:color w:val="000000" w:themeColor="text1"/>
          <w:sz w:val="24"/>
          <w:szCs w:val="24"/>
        </w:rPr>
      </w:pPr>
      <w:r w:rsidRPr="001F0425">
        <w:rPr>
          <w:rFonts w:ascii="Arial" w:hAnsi="Arial" w:cs="Arial"/>
          <w:color w:val="000000" w:themeColor="text1"/>
          <w:sz w:val="24"/>
          <w:szCs w:val="24"/>
        </w:rPr>
        <w:t>D)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4,5</w:t>
      </w:r>
      <w:r w:rsidRPr="001F0425">
        <w:rPr>
          <w:rFonts w:ascii="Arial" w:hAnsi="Arial" w:cs="Arial"/>
          <w:color w:val="000000" w:themeColor="text1"/>
          <w:sz w:val="24"/>
          <w:szCs w:val="24"/>
        </w:rPr>
        <w:t xml:space="preserve"> Ω</w:t>
      </w:r>
    </w:p>
    <w:p w14:paraId="56092AD8" w14:textId="7424A3E1" w:rsidR="00757495" w:rsidRDefault="00757495" w:rsidP="00757495">
      <w:pPr>
        <w:tabs>
          <w:tab w:val="left" w:pos="3243"/>
        </w:tabs>
        <w:autoSpaceDE w:val="0"/>
        <w:autoSpaceDN w:val="0"/>
        <w:adjustRightInd w:val="0"/>
        <w:spacing w:after="0" w:line="360" w:lineRule="auto"/>
        <w:ind w:right="-1700"/>
        <w:rPr>
          <w:rFonts w:ascii="Arial" w:hAnsi="Arial" w:cs="Arial"/>
          <w:color w:val="000000" w:themeColor="text1"/>
          <w:sz w:val="24"/>
          <w:szCs w:val="24"/>
        </w:rPr>
      </w:pPr>
      <w:r w:rsidRPr="001F0425">
        <w:rPr>
          <w:rFonts w:ascii="Arial" w:hAnsi="Arial" w:cs="Arial"/>
          <w:color w:val="000000" w:themeColor="text1"/>
          <w:sz w:val="24"/>
          <w:szCs w:val="24"/>
        </w:rPr>
        <w:t>E)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5,0</w:t>
      </w:r>
      <w:r w:rsidRPr="001F0425">
        <w:rPr>
          <w:rFonts w:ascii="Arial" w:hAnsi="Arial" w:cs="Arial"/>
          <w:color w:val="000000" w:themeColor="text1"/>
          <w:sz w:val="24"/>
          <w:szCs w:val="24"/>
        </w:rPr>
        <w:t xml:space="preserve"> Ω</w:t>
      </w:r>
    </w:p>
    <w:p w14:paraId="4FA3FB45" w14:textId="77777777" w:rsidR="00757495" w:rsidRDefault="00757495" w:rsidP="00757495">
      <w:pPr>
        <w:tabs>
          <w:tab w:val="left" w:pos="3243"/>
        </w:tabs>
        <w:autoSpaceDE w:val="0"/>
        <w:autoSpaceDN w:val="0"/>
        <w:adjustRightInd w:val="0"/>
        <w:spacing w:after="0" w:line="360" w:lineRule="auto"/>
        <w:ind w:right="-1700"/>
        <w:rPr>
          <w:rFonts w:ascii="Arial" w:hAnsi="Arial" w:cs="Arial"/>
          <w:color w:val="000000" w:themeColor="text1"/>
          <w:sz w:val="24"/>
          <w:szCs w:val="24"/>
        </w:rPr>
      </w:pPr>
    </w:p>
    <w:p w14:paraId="532DAC77" w14:textId="7686E290" w:rsidR="001F0425" w:rsidRPr="0049753F" w:rsidRDefault="0049753F">
      <w:pPr>
        <w:pStyle w:val="PargrafodaLista"/>
        <w:numPr>
          <w:ilvl w:val="0"/>
          <w:numId w:val="1"/>
        </w:numPr>
        <w:tabs>
          <w:tab w:val="left" w:pos="3243"/>
        </w:tabs>
        <w:autoSpaceDE w:val="0"/>
        <w:autoSpaceDN w:val="0"/>
        <w:adjustRightInd w:val="0"/>
        <w:spacing w:after="0" w:line="360" w:lineRule="auto"/>
        <w:ind w:left="426" w:right="-1700"/>
        <w:rPr>
          <w:rFonts w:ascii="Arial" w:hAnsi="Arial" w:cs="Arial"/>
          <w:color w:val="000000" w:themeColor="text1"/>
          <w:sz w:val="24"/>
          <w:szCs w:val="24"/>
        </w:rPr>
      </w:pPr>
      <w:r w:rsidRPr="0049753F">
        <w:rPr>
          <w:rFonts w:ascii="Arial" w:hAnsi="Arial" w:cs="Arial"/>
          <w:color w:val="000000" w:themeColor="text1"/>
          <w:sz w:val="24"/>
          <w:szCs w:val="24"/>
        </w:rPr>
        <w:t>Na associação da figura, sabe-se que a ddp entre os pontos A e B é de 100 V. Determine:</w:t>
      </w:r>
    </w:p>
    <w:p w14:paraId="2FAEA3BA" w14:textId="51458988" w:rsidR="0049753F" w:rsidRDefault="0049753F" w:rsidP="0049753F">
      <w:pPr>
        <w:tabs>
          <w:tab w:val="left" w:pos="3243"/>
        </w:tabs>
        <w:autoSpaceDE w:val="0"/>
        <w:autoSpaceDN w:val="0"/>
        <w:adjustRightInd w:val="0"/>
        <w:spacing w:after="0" w:line="360" w:lineRule="auto"/>
        <w:ind w:right="-1700"/>
        <w:jc w:val="center"/>
        <w:rPr>
          <w:rFonts w:ascii="Arial" w:hAnsi="Arial" w:cs="Arial"/>
          <w:color w:val="000000" w:themeColor="text1"/>
          <w:sz w:val="24"/>
          <w:szCs w:val="24"/>
        </w:rPr>
      </w:pPr>
      <w:r>
        <w:rPr>
          <w:noProof/>
        </w:rPr>
        <w:drawing>
          <wp:inline distT="0" distB="0" distL="0" distR="0" wp14:anchorId="137926D9" wp14:editId="4460D12D">
            <wp:extent cx="2401293" cy="732102"/>
            <wp:effectExtent l="0" t="0" r="0" b="0"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413685" cy="735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8651CD" w14:textId="3717913C" w:rsidR="0049753F" w:rsidRPr="0049753F" w:rsidRDefault="0049753F" w:rsidP="0049753F">
      <w:pPr>
        <w:tabs>
          <w:tab w:val="left" w:pos="3243"/>
        </w:tabs>
        <w:autoSpaceDE w:val="0"/>
        <w:autoSpaceDN w:val="0"/>
        <w:adjustRightInd w:val="0"/>
        <w:spacing w:after="0" w:line="360" w:lineRule="auto"/>
        <w:ind w:right="-1700"/>
        <w:rPr>
          <w:rFonts w:ascii="Arial" w:hAnsi="Arial" w:cs="Arial"/>
          <w:color w:val="000000" w:themeColor="text1"/>
          <w:sz w:val="24"/>
          <w:szCs w:val="24"/>
        </w:rPr>
      </w:pPr>
      <w:r w:rsidRPr="0049753F">
        <w:rPr>
          <w:rFonts w:ascii="Arial" w:hAnsi="Arial" w:cs="Arial"/>
          <w:color w:val="000000" w:themeColor="text1"/>
          <w:sz w:val="24"/>
          <w:szCs w:val="24"/>
        </w:rPr>
        <w:t xml:space="preserve">a) a resistência equivalente da associação; </w:t>
      </w:r>
    </w:p>
    <w:p w14:paraId="73BA0C9B" w14:textId="415350A1" w:rsidR="0049753F" w:rsidRDefault="0049753F" w:rsidP="0049753F">
      <w:pPr>
        <w:tabs>
          <w:tab w:val="left" w:pos="3243"/>
        </w:tabs>
        <w:autoSpaceDE w:val="0"/>
        <w:autoSpaceDN w:val="0"/>
        <w:adjustRightInd w:val="0"/>
        <w:spacing w:after="0" w:line="360" w:lineRule="auto"/>
        <w:ind w:right="-1700"/>
        <w:rPr>
          <w:rFonts w:ascii="Arial" w:hAnsi="Arial" w:cs="Arial"/>
          <w:color w:val="000000" w:themeColor="text1"/>
          <w:sz w:val="24"/>
          <w:szCs w:val="24"/>
        </w:rPr>
      </w:pPr>
      <w:r w:rsidRPr="0049753F">
        <w:rPr>
          <w:rFonts w:ascii="Arial" w:hAnsi="Arial" w:cs="Arial"/>
          <w:color w:val="000000" w:themeColor="text1"/>
          <w:sz w:val="24"/>
          <w:szCs w:val="24"/>
        </w:rPr>
        <w:t xml:space="preserve">b) a intensidade total de corrente na associação; </w:t>
      </w:r>
    </w:p>
    <w:p w14:paraId="344900BD" w14:textId="6FAE1ABD" w:rsidR="0049753F" w:rsidRDefault="0049753F" w:rsidP="0049753F">
      <w:pPr>
        <w:tabs>
          <w:tab w:val="left" w:pos="3243"/>
        </w:tabs>
        <w:autoSpaceDE w:val="0"/>
        <w:autoSpaceDN w:val="0"/>
        <w:adjustRightInd w:val="0"/>
        <w:spacing w:after="0" w:line="360" w:lineRule="auto"/>
        <w:ind w:right="-1700"/>
        <w:rPr>
          <w:rFonts w:ascii="Arial" w:hAnsi="Arial" w:cs="Arial"/>
          <w:color w:val="000000" w:themeColor="text1"/>
          <w:sz w:val="24"/>
          <w:szCs w:val="24"/>
        </w:rPr>
      </w:pPr>
    </w:p>
    <w:p w14:paraId="0544BAD3" w14:textId="13E962C7" w:rsidR="0049753F" w:rsidRDefault="0049753F">
      <w:pPr>
        <w:pStyle w:val="PargrafodaLista"/>
        <w:numPr>
          <w:ilvl w:val="0"/>
          <w:numId w:val="1"/>
        </w:numPr>
        <w:tabs>
          <w:tab w:val="left" w:pos="3243"/>
        </w:tabs>
        <w:autoSpaceDE w:val="0"/>
        <w:autoSpaceDN w:val="0"/>
        <w:adjustRightInd w:val="0"/>
        <w:spacing w:after="0" w:line="360" w:lineRule="auto"/>
        <w:ind w:left="426" w:right="-1700"/>
        <w:rPr>
          <w:rFonts w:ascii="Arial" w:hAnsi="Arial" w:cs="Arial"/>
          <w:color w:val="000000" w:themeColor="text1"/>
          <w:sz w:val="24"/>
          <w:szCs w:val="24"/>
        </w:rPr>
      </w:pPr>
      <w:r w:rsidRPr="0049753F">
        <w:rPr>
          <w:rFonts w:ascii="Arial" w:hAnsi="Arial" w:cs="Arial"/>
          <w:color w:val="000000" w:themeColor="text1"/>
          <w:sz w:val="24"/>
          <w:szCs w:val="24"/>
        </w:rPr>
        <w:t>Na associação de resistores da figura, a tensão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49753F">
        <w:rPr>
          <w:rFonts w:ascii="Arial" w:hAnsi="Arial" w:cs="Arial"/>
          <w:color w:val="000000" w:themeColor="text1"/>
          <w:sz w:val="24"/>
          <w:szCs w:val="24"/>
        </w:rPr>
        <w:t>entre os pontos A e B vale 60 V.</w:t>
      </w:r>
    </w:p>
    <w:p w14:paraId="7B7F1BCB" w14:textId="2CE524DE" w:rsidR="0049753F" w:rsidRDefault="0049753F" w:rsidP="0049753F">
      <w:pPr>
        <w:pStyle w:val="PargrafodaLista"/>
        <w:tabs>
          <w:tab w:val="left" w:pos="3243"/>
        </w:tabs>
        <w:autoSpaceDE w:val="0"/>
        <w:autoSpaceDN w:val="0"/>
        <w:adjustRightInd w:val="0"/>
        <w:spacing w:after="0" w:line="360" w:lineRule="auto"/>
        <w:ind w:left="426" w:right="-1700"/>
        <w:jc w:val="center"/>
        <w:rPr>
          <w:rFonts w:ascii="Arial" w:hAnsi="Arial" w:cs="Arial"/>
          <w:color w:val="000000" w:themeColor="text1"/>
          <w:sz w:val="24"/>
          <w:szCs w:val="24"/>
        </w:rPr>
      </w:pPr>
      <w:r>
        <w:rPr>
          <w:noProof/>
        </w:rPr>
        <w:drawing>
          <wp:inline distT="0" distB="0" distL="0" distR="0" wp14:anchorId="696BC7FF" wp14:editId="547523A4">
            <wp:extent cx="3462074" cy="962108"/>
            <wp:effectExtent l="0" t="0" r="5080" b="9525"/>
            <wp:docPr id="15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485808" cy="9687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C42DC4" w14:textId="471920ED" w:rsidR="0049753F" w:rsidRPr="0049753F" w:rsidRDefault="0049753F" w:rsidP="0049753F">
      <w:pPr>
        <w:pStyle w:val="PargrafodaLista"/>
        <w:tabs>
          <w:tab w:val="left" w:pos="3243"/>
        </w:tabs>
        <w:autoSpaceDE w:val="0"/>
        <w:autoSpaceDN w:val="0"/>
        <w:adjustRightInd w:val="0"/>
        <w:spacing w:after="0" w:line="360" w:lineRule="auto"/>
        <w:ind w:left="426" w:right="-1700"/>
        <w:rPr>
          <w:rFonts w:ascii="Arial" w:hAnsi="Arial" w:cs="Arial"/>
          <w:color w:val="000000" w:themeColor="text1"/>
          <w:sz w:val="36"/>
          <w:szCs w:val="36"/>
        </w:rPr>
      </w:pPr>
      <w:r>
        <w:rPr>
          <w:rFonts w:ascii="Arial" w:hAnsi="Arial" w:cs="Arial"/>
          <w:color w:val="1A1A18"/>
          <w:sz w:val="24"/>
          <w:szCs w:val="24"/>
        </w:rPr>
        <w:t>A</w:t>
      </w:r>
      <w:r w:rsidRPr="0049753F">
        <w:rPr>
          <w:rFonts w:ascii="Arial" w:hAnsi="Arial" w:cs="Arial"/>
          <w:color w:val="1A1A18"/>
          <w:sz w:val="24"/>
          <w:szCs w:val="24"/>
        </w:rPr>
        <w:t xml:space="preserve"> intensidade total de corrente na associação</w:t>
      </w:r>
    </w:p>
    <w:p w14:paraId="34BD1526" w14:textId="77777777" w:rsidR="0049753F" w:rsidRPr="00B12551" w:rsidRDefault="0049753F" w:rsidP="0049753F">
      <w:pPr>
        <w:tabs>
          <w:tab w:val="left" w:pos="3243"/>
        </w:tabs>
        <w:autoSpaceDE w:val="0"/>
        <w:autoSpaceDN w:val="0"/>
        <w:adjustRightInd w:val="0"/>
        <w:spacing w:after="0" w:line="360" w:lineRule="auto"/>
        <w:ind w:left="142"/>
        <w:rPr>
          <w:rFonts w:ascii="Arial" w:hAnsi="Arial" w:cs="Arial"/>
          <w:color w:val="1A1A18"/>
          <w:sz w:val="24"/>
          <w:szCs w:val="24"/>
        </w:rPr>
      </w:pPr>
      <w:r w:rsidRPr="00B12551">
        <w:rPr>
          <w:rFonts w:ascii="Arial" w:hAnsi="Arial" w:cs="Arial"/>
          <w:color w:val="1A1A18"/>
          <w:sz w:val="24"/>
          <w:szCs w:val="24"/>
        </w:rPr>
        <w:t>A)</w:t>
      </w:r>
      <w:r>
        <w:rPr>
          <w:rFonts w:ascii="Arial" w:hAnsi="Arial" w:cs="Arial"/>
          <w:color w:val="1A1A18"/>
          <w:sz w:val="24"/>
          <w:szCs w:val="24"/>
        </w:rPr>
        <w:t xml:space="preserve"> 1</w:t>
      </w:r>
      <w:r w:rsidRPr="00B12551">
        <w:rPr>
          <w:rFonts w:ascii="Arial" w:hAnsi="Arial" w:cs="Arial"/>
          <w:color w:val="1A1A18"/>
          <w:sz w:val="24"/>
          <w:szCs w:val="24"/>
        </w:rPr>
        <w:t xml:space="preserve"> </w:t>
      </w:r>
      <w:r>
        <w:rPr>
          <w:rFonts w:ascii="Arial" w:hAnsi="Arial" w:cs="Arial"/>
          <w:color w:val="1A1A18"/>
          <w:sz w:val="24"/>
          <w:szCs w:val="24"/>
        </w:rPr>
        <w:t>A</w:t>
      </w:r>
    </w:p>
    <w:p w14:paraId="54E118DD" w14:textId="77777777" w:rsidR="0049753F" w:rsidRPr="00B12551" w:rsidRDefault="0049753F" w:rsidP="0049753F">
      <w:pPr>
        <w:tabs>
          <w:tab w:val="left" w:pos="3243"/>
        </w:tabs>
        <w:autoSpaceDE w:val="0"/>
        <w:autoSpaceDN w:val="0"/>
        <w:adjustRightInd w:val="0"/>
        <w:spacing w:after="0" w:line="360" w:lineRule="auto"/>
        <w:ind w:left="142"/>
        <w:rPr>
          <w:rFonts w:ascii="Arial" w:hAnsi="Arial" w:cs="Arial"/>
          <w:color w:val="1A1A18"/>
          <w:sz w:val="24"/>
          <w:szCs w:val="24"/>
        </w:rPr>
      </w:pPr>
      <w:r w:rsidRPr="00B12551">
        <w:rPr>
          <w:rFonts w:ascii="Arial" w:hAnsi="Arial" w:cs="Arial"/>
          <w:color w:val="1A1A18"/>
          <w:sz w:val="24"/>
          <w:szCs w:val="24"/>
        </w:rPr>
        <w:t>B)</w:t>
      </w:r>
      <w:r>
        <w:rPr>
          <w:rFonts w:ascii="Arial" w:hAnsi="Arial" w:cs="Arial"/>
          <w:color w:val="1A1A18"/>
          <w:sz w:val="24"/>
          <w:szCs w:val="24"/>
        </w:rPr>
        <w:t xml:space="preserve"> 2</w:t>
      </w:r>
      <w:r w:rsidRPr="00B12551">
        <w:rPr>
          <w:rFonts w:ascii="Arial" w:hAnsi="Arial" w:cs="Arial"/>
          <w:color w:val="1A1A18"/>
          <w:sz w:val="24"/>
          <w:szCs w:val="24"/>
        </w:rPr>
        <w:t xml:space="preserve"> </w:t>
      </w:r>
      <w:r>
        <w:rPr>
          <w:rFonts w:ascii="Arial" w:hAnsi="Arial" w:cs="Arial"/>
          <w:color w:val="1A1A18"/>
          <w:sz w:val="24"/>
          <w:szCs w:val="24"/>
        </w:rPr>
        <w:t>A</w:t>
      </w:r>
    </w:p>
    <w:p w14:paraId="5A83A9C1" w14:textId="77777777" w:rsidR="0049753F" w:rsidRPr="00B12551" w:rsidRDefault="0049753F" w:rsidP="0049753F">
      <w:pPr>
        <w:tabs>
          <w:tab w:val="left" w:pos="3243"/>
        </w:tabs>
        <w:autoSpaceDE w:val="0"/>
        <w:autoSpaceDN w:val="0"/>
        <w:adjustRightInd w:val="0"/>
        <w:spacing w:after="0" w:line="360" w:lineRule="auto"/>
        <w:ind w:left="142"/>
        <w:rPr>
          <w:rFonts w:ascii="Arial" w:hAnsi="Arial" w:cs="Arial"/>
          <w:color w:val="1A1A18"/>
          <w:sz w:val="24"/>
          <w:szCs w:val="24"/>
        </w:rPr>
      </w:pPr>
      <w:r w:rsidRPr="00B12551">
        <w:rPr>
          <w:rFonts w:ascii="Arial" w:hAnsi="Arial" w:cs="Arial"/>
          <w:color w:val="1A1A18"/>
          <w:sz w:val="24"/>
          <w:szCs w:val="24"/>
        </w:rPr>
        <w:t>C)</w:t>
      </w:r>
      <w:r>
        <w:rPr>
          <w:rFonts w:ascii="Arial" w:hAnsi="Arial" w:cs="Arial"/>
          <w:color w:val="1A1A18"/>
          <w:sz w:val="24"/>
          <w:szCs w:val="24"/>
        </w:rPr>
        <w:t xml:space="preserve"> 3</w:t>
      </w:r>
      <w:r w:rsidRPr="00B12551">
        <w:rPr>
          <w:rFonts w:ascii="Arial" w:hAnsi="Arial" w:cs="Arial"/>
          <w:color w:val="1A1A18"/>
          <w:sz w:val="24"/>
          <w:szCs w:val="24"/>
        </w:rPr>
        <w:t xml:space="preserve"> </w:t>
      </w:r>
      <w:r>
        <w:rPr>
          <w:rFonts w:ascii="Arial" w:hAnsi="Arial" w:cs="Arial"/>
          <w:color w:val="1A1A18"/>
          <w:sz w:val="24"/>
          <w:szCs w:val="24"/>
        </w:rPr>
        <w:t>A</w:t>
      </w:r>
    </w:p>
    <w:p w14:paraId="0814384B" w14:textId="77777777" w:rsidR="0049753F" w:rsidRPr="00B12551" w:rsidRDefault="0049753F" w:rsidP="0049753F">
      <w:pPr>
        <w:tabs>
          <w:tab w:val="left" w:pos="3243"/>
        </w:tabs>
        <w:autoSpaceDE w:val="0"/>
        <w:autoSpaceDN w:val="0"/>
        <w:adjustRightInd w:val="0"/>
        <w:spacing w:after="0" w:line="360" w:lineRule="auto"/>
        <w:ind w:left="142"/>
        <w:rPr>
          <w:rFonts w:ascii="Arial" w:hAnsi="Arial" w:cs="Arial"/>
          <w:color w:val="1A1A18"/>
          <w:sz w:val="24"/>
          <w:szCs w:val="24"/>
        </w:rPr>
      </w:pPr>
      <w:r w:rsidRPr="00B12551">
        <w:rPr>
          <w:rFonts w:ascii="Arial" w:hAnsi="Arial" w:cs="Arial"/>
          <w:color w:val="1A1A18"/>
          <w:sz w:val="24"/>
          <w:szCs w:val="24"/>
        </w:rPr>
        <w:t>D)</w:t>
      </w:r>
      <w:r>
        <w:rPr>
          <w:rFonts w:ascii="Arial" w:hAnsi="Arial" w:cs="Arial"/>
          <w:color w:val="1A1A18"/>
          <w:sz w:val="24"/>
          <w:szCs w:val="24"/>
        </w:rPr>
        <w:t xml:space="preserve"> 4</w:t>
      </w:r>
      <w:r w:rsidRPr="00B12551">
        <w:rPr>
          <w:rFonts w:ascii="Arial" w:hAnsi="Arial" w:cs="Arial"/>
          <w:color w:val="1A1A18"/>
          <w:sz w:val="24"/>
          <w:szCs w:val="24"/>
        </w:rPr>
        <w:t xml:space="preserve"> </w:t>
      </w:r>
      <w:r>
        <w:rPr>
          <w:rFonts w:ascii="Arial" w:hAnsi="Arial" w:cs="Arial"/>
          <w:color w:val="1A1A18"/>
          <w:sz w:val="24"/>
          <w:szCs w:val="24"/>
        </w:rPr>
        <w:t>A</w:t>
      </w:r>
    </w:p>
    <w:p w14:paraId="0AC04D4C" w14:textId="2DE31592" w:rsidR="0049753F" w:rsidRDefault="0049753F" w:rsidP="0049753F">
      <w:pPr>
        <w:tabs>
          <w:tab w:val="left" w:pos="3243"/>
        </w:tabs>
        <w:autoSpaceDE w:val="0"/>
        <w:autoSpaceDN w:val="0"/>
        <w:adjustRightInd w:val="0"/>
        <w:spacing w:after="0" w:line="360" w:lineRule="auto"/>
        <w:ind w:left="142"/>
        <w:rPr>
          <w:rFonts w:ascii="Arial" w:hAnsi="Arial" w:cs="Arial"/>
          <w:color w:val="1A1A18"/>
          <w:sz w:val="24"/>
          <w:szCs w:val="24"/>
        </w:rPr>
      </w:pPr>
      <w:r w:rsidRPr="00B12551">
        <w:rPr>
          <w:rFonts w:ascii="Arial" w:hAnsi="Arial" w:cs="Arial"/>
          <w:color w:val="1A1A18"/>
          <w:sz w:val="24"/>
          <w:szCs w:val="24"/>
        </w:rPr>
        <w:t>E)</w:t>
      </w:r>
      <w:r>
        <w:rPr>
          <w:rFonts w:ascii="Arial" w:hAnsi="Arial" w:cs="Arial"/>
          <w:color w:val="1A1A18"/>
          <w:sz w:val="24"/>
          <w:szCs w:val="24"/>
        </w:rPr>
        <w:t xml:space="preserve"> 5</w:t>
      </w:r>
      <w:r w:rsidRPr="00B12551">
        <w:rPr>
          <w:rFonts w:ascii="Arial" w:hAnsi="Arial" w:cs="Arial"/>
          <w:color w:val="1A1A18"/>
          <w:sz w:val="24"/>
          <w:szCs w:val="24"/>
        </w:rPr>
        <w:t xml:space="preserve"> </w:t>
      </w:r>
      <w:r>
        <w:rPr>
          <w:rFonts w:ascii="Arial" w:hAnsi="Arial" w:cs="Arial"/>
          <w:color w:val="1A1A18"/>
          <w:sz w:val="24"/>
          <w:szCs w:val="24"/>
        </w:rPr>
        <w:t>A</w:t>
      </w:r>
    </w:p>
    <w:p w14:paraId="7BBF3BBB" w14:textId="72636FE3" w:rsidR="0049753F" w:rsidRDefault="0049753F" w:rsidP="0049753F">
      <w:pPr>
        <w:tabs>
          <w:tab w:val="left" w:pos="3243"/>
        </w:tabs>
        <w:autoSpaceDE w:val="0"/>
        <w:autoSpaceDN w:val="0"/>
        <w:adjustRightInd w:val="0"/>
        <w:spacing w:after="0" w:line="360" w:lineRule="auto"/>
        <w:ind w:left="142"/>
        <w:rPr>
          <w:rFonts w:ascii="Arial" w:hAnsi="Arial" w:cs="Arial"/>
          <w:color w:val="1A1A18"/>
          <w:sz w:val="24"/>
          <w:szCs w:val="24"/>
        </w:rPr>
      </w:pPr>
    </w:p>
    <w:p w14:paraId="6BC85A83" w14:textId="004547F5" w:rsidR="0049753F" w:rsidRDefault="0049753F" w:rsidP="0049753F">
      <w:pPr>
        <w:tabs>
          <w:tab w:val="left" w:pos="3243"/>
        </w:tabs>
        <w:autoSpaceDE w:val="0"/>
        <w:autoSpaceDN w:val="0"/>
        <w:adjustRightInd w:val="0"/>
        <w:spacing w:after="0" w:line="360" w:lineRule="auto"/>
        <w:ind w:left="142"/>
        <w:rPr>
          <w:rFonts w:ascii="Arial" w:hAnsi="Arial" w:cs="Arial"/>
          <w:color w:val="1A1A18"/>
          <w:sz w:val="24"/>
          <w:szCs w:val="24"/>
        </w:rPr>
      </w:pPr>
    </w:p>
    <w:p w14:paraId="7CE638EC" w14:textId="6DAE292A" w:rsidR="0049753F" w:rsidRDefault="0049753F">
      <w:pPr>
        <w:pStyle w:val="PargrafodaLista"/>
        <w:numPr>
          <w:ilvl w:val="0"/>
          <w:numId w:val="1"/>
        </w:numPr>
        <w:tabs>
          <w:tab w:val="left" w:pos="3243"/>
        </w:tabs>
        <w:autoSpaceDE w:val="0"/>
        <w:autoSpaceDN w:val="0"/>
        <w:adjustRightInd w:val="0"/>
        <w:spacing w:after="0" w:line="360" w:lineRule="auto"/>
        <w:ind w:left="426"/>
        <w:rPr>
          <w:rFonts w:ascii="Arial" w:hAnsi="Arial" w:cs="Arial"/>
          <w:color w:val="1A1A18"/>
          <w:sz w:val="24"/>
          <w:szCs w:val="24"/>
        </w:rPr>
      </w:pPr>
      <w:r w:rsidRPr="0049753F">
        <w:rPr>
          <w:rFonts w:ascii="Arial" w:hAnsi="Arial" w:cs="Arial"/>
          <w:color w:val="1A1A18"/>
          <w:sz w:val="24"/>
          <w:szCs w:val="24"/>
        </w:rPr>
        <w:lastRenderedPageBreak/>
        <w:t>Determine a resistência equivalente, entre os terminais A e B, de cada uma das associações seguintes:</w:t>
      </w:r>
    </w:p>
    <w:p w14:paraId="4D6E1530" w14:textId="5A2F04B7" w:rsidR="0049753F" w:rsidRDefault="0049753F" w:rsidP="0049753F">
      <w:pPr>
        <w:pStyle w:val="PargrafodaLista"/>
        <w:tabs>
          <w:tab w:val="left" w:pos="3243"/>
        </w:tabs>
        <w:autoSpaceDE w:val="0"/>
        <w:autoSpaceDN w:val="0"/>
        <w:adjustRightInd w:val="0"/>
        <w:spacing w:after="0" w:line="360" w:lineRule="auto"/>
        <w:ind w:left="426"/>
        <w:jc w:val="center"/>
        <w:rPr>
          <w:rFonts w:ascii="Arial" w:hAnsi="Arial" w:cs="Arial"/>
          <w:color w:val="1A1A18"/>
          <w:sz w:val="24"/>
          <w:szCs w:val="24"/>
        </w:rPr>
      </w:pPr>
      <w:r>
        <w:rPr>
          <w:noProof/>
        </w:rPr>
        <w:drawing>
          <wp:inline distT="0" distB="0" distL="0" distR="0" wp14:anchorId="15A70AD3" wp14:editId="44570BE1">
            <wp:extent cx="2924175" cy="1409700"/>
            <wp:effectExtent l="0" t="0" r="9525" b="0"/>
            <wp:docPr id="16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831957" w14:textId="57C8E285" w:rsidR="0049753F" w:rsidRPr="001F0425" w:rsidRDefault="0049753F" w:rsidP="0049753F">
      <w:pPr>
        <w:tabs>
          <w:tab w:val="left" w:pos="3243"/>
        </w:tabs>
        <w:autoSpaceDE w:val="0"/>
        <w:autoSpaceDN w:val="0"/>
        <w:adjustRightInd w:val="0"/>
        <w:spacing w:after="0" w:line="360" w:lineRule="auto"/>
        <w:ind w:right="-1700"/>
        <w:rPr>
          <w:rFonts w:ascii="Arial" w:hAnsi="Arial" w:cs="Arial"/>
          <w:color w:val="000000" w:themeColor="text1"/>
          <w:sz w:val="24"/>
          <w:szCs w:val="24"/>
        </w:rPr>
      </w:pPr>
      <w:r w:rsidRPr="001F0425">
        <w:rPr>
          <w:rFonts w:ascii="Arial" w:hAnsi="Arial" w:cs="Arial"/>
          <w:color w:val="000000" w:themeColor="text1"/>
          <w:sz w:val="24"/>
          <w:szCs w:val="24"/>
        </w:rPr>
        <w:t>A)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1F0425">
        <w:rPr>
          <w:rFonts w:ascii="Arial" w:hAnsi="Arial" w:cs="Arial"/>
          <w:color w:val="000000" w:themeColor="text1"/>
          <w:sz w:val="24"/>
          <w:szCs w:val="24"/>
        </w:rPr>
        <w:t>3</w:t>
      </w:r>
      <w:r>
        <w:rPr>
          <w:rFonts w:ascii="Arial" w:hAnsi="Arial" w:cs="Arial"/>
          <w:color w:val="000000" w:themeColor="text1"/>
          <w:sz w:val="24"/>
          <w:szCs w:val="24"/>
        </w:rPr>
        <w:t>8</w:t>
      </w:r>
      <w:r w:rsidRPr="001F0425">
        <w:rPr>
          <w:rFonts w:ascii="Arial" w:hAnsi="Arial" w:cs="Arial"/>
          <w:color w:val="000000" w:themeColor="text1"/>
          <w:sz w:val="24"/>
          <w:szCs w:val="24"/>
        </w:rPr>
        <w:t xml:space="preserve"> Ω</w:t>
      </w:r>
    </w:p>
    <w:p w14:paraId="58701331" w14:textId="43D2B818" w:rsidR="0049753F" w:rsidRPr="001F0425" w:rsidRDefault="0049753F" w:rsidP="0049753F">
      <w:pPr>
        <w:tabs>
          <w:tab w:val="left" w:pos="3243"/>
        </w:tabs>
        <w:autoSpaceDE w:val="0"/>
        <w:autoSpaceDN w:val="0"/>
        <w:adjustRightInd w:val="0"/>
        <w:spacing w:after="0" w:line="360" w:lineRule="auto"/>
        <w:ind w:right="-1700"/>
        <w:rPr>
          <w:rFonts w:ascii="Arial" w:hAnsi="Arial" w:cs="Arial"/>
          <w:color w:val="000000" w:themeColor="text1"/>
          <w:sz w:val="24"/>
          <w:szCs w:val="24"/>
        </w:rPr>
      </w:pPr>
      <w:r w:rsidRPr="001F0425">
        <w:rPr>
          <w:rFonts w:ascii="Arial" w:hAnsi="Arial" w:cs="Arial"/>
          <w:color w:val="000000" w:themeColor="text1"/>
          <w:sz w:val="24"/>
          <w:szCs w:val="24"/>
        </w:rPr>
        <w:t>B)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42</w:t>
      </w:r>
      <w:r w:rsidRPr="001F0425">
        <w:rPr>
          <w:rFonts w:ascii="Arial" w:hAnsi="Arial" w:cs="Arial"/>
          <w:color w:val="000000" w:themeColor="text1"/>
          <w:sz w:val="24"/>
          <w:szCs w:val="24"/>
        </w:rPr>
        <w:t xml:space="preserve"> Ω</w:t>
      </w:r>
    </w:p>
    <w:p w14:paraId="5E9D30EA" w14:textId="0C63BE2D" w:rsidR="0049753F" w:rsidRPr="001F0425" w:rsidRDefault="0049753F" w:rsidP="0049753F">
      <w:pPr>
        <w:tabs>
          <w:tab w:val="left" w:pos="3243"/>
        </w:tabs>
        <w:autoSpaceDE w:val="0"/>
        <w:autoSpaceDN w:val="0"/>
        <w:adjustRightInd w:val="0"/>
        <w:spacing w:after="0" w:line="360" w:lineRule="auto"/>
        <w:ind w:right="-1700"/>
        <w:rPr>
          <w:rFonts w:ascii="Arial" w:hAnsi="Arial" w:cs="Arial"/>
          <w:color w:val="000000" w:themeColor="text1"/>
          <w:sz w:val="24"/>
          <w:szCs w:val="24"/>
        </w:rPr>
      </w:pPr>
      <w:r w:rsidRPr="001F0425">
        <w:rPr>
          <w:rFonts w:ascii="Arial" w:hAnsi="Arial" w:cs="Arial"/>
          <w:color w:val="000000" w:themeColor="text1"/>
          <w:sz w:val="24"/>
          <w:szCs w:val="24"/>
        </w:rPr>
        <w:t>C)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47</w:t>
      </w:r>
      <w:r w:rsidRPr="001F0425">
        <w:rPr>
          <w:rFonts w:ascii="Arial" w:hAnsi="Arial" w:cs="Arial"/>
          <w:color w:val="000000" w:themeColor="text1"/>
          <w:sz w:val="24"/>
          <w:szCs w:val="24"/>
        </w:rPr>
        <w:t xml:space="preserve"> Ω</w:t>
      </w:r>
    </w:p>
    <w:p w14:paraId="4F6A7359" w14:textId="3FCF5CBC" w:rsidR="0049753F" w:rsidRPr="001F0425" w:rsidRDefault="0049753F" w:rsidP="0049753F">
      <w:pPr>
        <w:tabs>
          <w:tab w:val="left" w:pos="3243"/>
        </w:tabs>
        <w:autoSpaceDE w:val="0"/>
        <w:autoSpaceDN w:val="0"/>
        <w:adjustRightInd w:val="0"/>
        <w:spacing w:after="0" w:line="360" w:lineRule="auto"/>
        <w:ind w:right="-1700"/>
        <w:rPr>
          <w:rFonts w:ascii="Arial" w:hAnsi="Arial" w:cs="Arial"/>
          <w:color w:val="000000" w:themeColor="text1"/>
          <w:sz w:val="24"/>
          <w:szCs w:val="24"/>
        </w:rPr>
      </w:pPr>
      <w:r w:rsidRPr="001F0425">
        <w:rPr>
          <w:rFonts w:ascii="Arial" w:hAnsi="Arial" w:cs="Arial"/>
          <w:color w:val="000000" w:themeColor="text1"/>
          <w:sz w:val="24"/>
          <w:szCs w:val="24"/>
        </w:rPr>
        <w:t>D)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51</w:t>
      </w:r>
      <w:r w:rsidRPr="001F0425">
        <w:rPr>
          <w:rFonts w:ascii="Arial" w:hAnsi="Arial" w:cs="Arial"/>
          <w:color w:val="000000" w:themeColor="text1"/>
          <w:sz w:val="24"/>
          <w:szCs w:val="24"/>
        </w:rPr>
        <w:t xml:space="preserve"> Ω</w:t>
      </w:r>
    </w:p>
    <w:p w14:paraId="41D7FE37" w14:textId="7FCEC4D9" w:rsidR="0049753F" w:rsidRDefault="0049753F" w:rsidP="0049753F">
      <w:pPr>
        <w:tabs>
          <w:tab w:val="left" w:pos="3243"/>
        </w:tabs>
        <w:autoSpaceDE w:val="0"/>
        <w:autoSpaceDN w:val="0"/>
        <w:adjustRightInd w:val="0"/>
        <w:spacing w:after="0" w:line="360" w:lineRule="auto"/>
        <w:ind w:right="-1700"/>
        <w:rPr>
          <w:rFonts w:ascii="Arial" w:hAnsi="Arial" w:cs="Arial"/>
          <w:color w:val="000000" w:themeColor="text1"/>
          <w:sz w:val="24"/>
          <w:szCs w:val="24"/>
        </w:rPr>
      </w:pPr>
      <w:r w:rsidRPr="001F0425">
        <w:rPr>
          <w:rFonts w:ascii="Arial" w:hAnsi="Arial" w:cs="Arial"/>
          <w:color w:val="000000" w:themeColor="text1"/>
          <w:sz w:val="24"/>
          <w:szCs w:val="24"/>
        </w:rPr>
        <w:t>E)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59</w:t>
      </w:r>
      <w:r w:rsidRPr="001F0425">
        <w:rPr>
          <w:rFonts w:ascii="Arial" w:hAnsi="Arial" w:cs="Arial"/>
          <w:color w:val="000000" w:themeColor="text1"/>
          <w:sz w:val="24"/>
          <w:szCs w:val="24"/>
        </w:rPr>
        <w:t xml:space="preserve"> Ω</w:t>
      </w:r>
    </w:p>
    <w:p w14:paraId="58D4D884" w14:textId="77777777" w:rsidR="0049753F" w:rsidRPr="0049753F" w:rsidRDefault="0049753F" w:rsidP="0049753F">
      <w:pPr>
        <w:pStyle w:val="PargrafodaLista"/>
        <w:tabs>
          <w:tab w:val="left" w:pos="3243"/>
        </w:tabs>
        <w:autoSpaceDE w:val="0"/>
        <w:autoSpaceDN w:val="0"/>
        <w:adjustRightInd w:val="0"/>
        <w:spacing w:after="0" w:line="360" w:lineRule="auto"/>
        <w:ind w:left="426"/>
        <w:rPr>
          <w:rFonts w:ascii="Arial" w:hAnsi="Arial" w:cs="Arial"/>
          <w:color w:val="1A1A18"/>
          <w:sz w:val="24"/>
          <w:szCs w:val="24"/>
        </w:rPr>
      </w:pPr>
    </w:p>
    <w:p w14:paraId="5F0CB771" w14:textId="77777777" w:rsidR="001F0425" w:rsidRDefault="001F0425" w:rsidP="001F0425">
      <w:pPr>
        <w:tabs>
          <w:tab w:val="left" w:pos="3243"/>
        </w:tabs>
        <w:autoSpaceDE w:val="0"/>
        <w:autoSpaceDN w:val="0"/>
        <w:adjustRightInd w:val="0"/>
        <w:spacing w:after="0" w:line="360" w:lineRule="auto"/>
        <w:ind w:right="-1700"/>
        <w:rPr>
          <w:rFonts w:ascii="Arial" w:hAnsi="Arial" w:cs="Arial"/>
          <w:color w:val="000000" w:themeColor="text1"/>
          <w:sz w:val="24"/>
          <w:szCs w:val="24"/>
          <w:highlight w:val="yellow"/>
        </w:rPr>
      </w:pPr>
    </w:p>
    <w:p w14:paraId="4E1FEB78" w14:textId="24856E3E" w:rsidR="00A01E53" w:rsidRDefault="00A01E53" w:rsidP="00A01E53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r w:rsidRPr="00A71503">
        <w:rPr>
          <w:rFonts w:ascii="Arial" w:hAnsi="Arial" w:cs="Arial"/>
          <w:color w:val="000000" w:themeColor="text1"/>
          <w:sz w:val="24"/>
          <w:szCs w:val="24"/>
          <w:highlight w:val="yellow"/>
        </w:rPr>
        <w:t>1</w:t>
      </w:r>
      <w:r w:rsidR="00B12551">
        <w:rPr>
          <w:rFonts w:ascii="Arial" w:hAnsi="Arial" w:cs="Arial"/>
          <w:color w:val="000000" w:themeColor="text1"/>
          <w:sz w:val="24"/>
          <w:szCs w:val="24"/>
          <w:highlight w:val="yellow"/>
        </w:rPr>
        <w:t>A</w:t>
      </w:r>
      <w:r w:rsidRPr="00A71503">
        <w:rPr>
          <w:rFonts w:ascii="Arial" w:hAnsi="Arial" w:cs="Arial"/>
          <w:color w:val="000000" w:themeColor="text1"/>
          <w:sz w:val="24"/>
          <w:szCs w:val="24"/>
          <w:highlight w:val="yellow"/>
        </w:rPr>
        <w:t>, 2</w:t>
      </w:r>
      <w:r w:rsidR="00B12551">
        <w:rPr>
          <w:rFonts w:ascii="Arial" w:hAnsi="Arial" w:cs="Arial"/>
          <w:color w:val="000000" w:themeColor="text1"/>
          <w:sz w:val="24"/>
          <w:szCs w:val="24"/>
          <w:highlight w:val="yellow"/>
        </w:rPr>
        <w:t>B</w:t>
      </w:r>
      <w:r w:rsidR="004B1421" w:rsidRPr="00A71503">
        <w:rPr>
          <w:rFonts w:ascii="Arial" w:hAnsi="Arial" w:cs="Arial"/>
          <w:color w:val="000000" w:themeColor="text1"/>
          <w:sz w:val="24"/>
          <w:szCs w:val="24"/>
          <w:highlight w:val="yellow"/>
        </w:rPr>
        <w:t>, 3</w:t>
      </w:r>
      <w:r w:rsidR="001F0425">
        <w:rPr>
          <w:rFonts w:ascii="Arial" w:hAnsi="Arial" w:cs="Arial"/>
          <w:color w:val="000000" w:themeColor="text1"/>
          <w:sz w:val="24"/>
          <w:szCs w:val="24"/>
          <w:highlight w:val="yellow"/>
        </w:rPr>
        <w:t>E</w:t>
      </w:r>
      <w:r w:rsidR="004B1421" w:rsidRPr="00A71503">
        <w:rPr>
          <w:rFonts w:ascii="Arial" w:hAnsi="Arial" w:cs="Arial"/>
          <w:color w:val="000000" w:themeColor="text1"/>
          <w:sz w:val="24"/>
          <w:szCs w:val="24"/>
          <w:highlight w:val="yellow"/>
        </w:rPr>
        <w:t xml:space="preserve">, </w:t>
      </w:r>
      <w:r w:rsidR="004B1421" w:rsidRPr="004B050D">
        <w:rPr>
          <w:rFonts w:ascii="Arial" w:hAnsi="Arial" w:cs="Arial"/>
          <w:color w:val="000000" w:themeColor="text1"/>
          <w:sz w:val="24"/>
          <w:szCs w:val="24"/>
          <w:highlight w:val="yellow"/>
        </w:rPr>
        <w:t>4</w:t>
      </w:r>
      <w:r w:rsidR="00A175AD">
        <w:rPr>
          <w:rFonts w:ascii="Arial" w:hAnsi="Arial" w:cs="Arial"/>
          <w:color w:val="000000" w:themeColor="text1"/>
          <w:sz w:val="24"/>
          <w:szCs w:val="24"/>
          <w:highlight w:val="yellow"/>
        </w:rPr>
        <w:t>C</w:t>
      </w:r>
      <w:r w:rsidR="006414F9" w:rsidRPr="004B050D">
        <w:rPr>
          <w:rFonts w:ascii="Arial" w:hAnsi="Arial" w:cs="Arial"/>
          <w:color w:val="000000" w:themeColor="text1"/>
          <w:sz w:val="24"/>
          <w:szCs w:val="24"/>
          <w:highlight w:val="yellow"/>
        </w:rPr>
        <w:t xml:space="preserve">, </w:t>
      </w:r>
      <w:r w:rsidR="006414F9" w:rsidRPr="00504DE7">
        <w:rPr>
          <w:rFonts w:ascii="Arial" w:hAnsi="Arial" w:cs="Arial"/>
          <w:color w:val="000000" w:themeColor="text1"/>
          <w:sz w:val="24"/>
          <w:szCs w:val="24"/>
          <w:highlight w:val="yellow"/>
        </w:rPr>
        <w:t>5</w:t>
      </w:r>
      <w:r w:rsidR="001F0425">
        <w:rPr>
          <w:rFonts w:ascii="Arial" w:hAnsi="Arial" w:cs="Arial"/>
          <w:color w:val="000000" w:themeColor="text1"/>
          <w:sz w:val="24"/>
          <w:szCs w:val="24"/>
          <w:highlight w:val="yellow"/>
        </w:rPr>
        <w:t>D</w:t>
      </w:r>
      <w:r w:rsidR="000B297B" w:rsidRPr="00E70EEB">
        <w:rPr>
          <w:rFonts w:ascii="Arial" w:hAnsi="Arial" w:cs="Arial"/>
          <w:color w:val="000000" w:themeColor="text1"/>
          <w:sz w:val="24"/>
          <w:szCs w:val="24"/>
          <w:highlight w:val="yellow"/>
        </w:rPr>
        <w:t>, 6</w:t>
      </w:r>
      <w:r w:rsidR="00F4444F">
        <w:rPr>
          <w:rFonts w:ascii="Arial" w:hAnsi="Arial" w:cs="Arial"/>
          <w:color w:val="000000" w:themeColor="text1"/>
          <w:sz w:val="24"/>
          <w:szCs w:val="24"/>
          <w:highlight w:val="yellow"/>
        </w:rPr>
        <w:t>C</w:t>
      </w:r>
      <w:r w:rsidR="009D7F09" w:rsidRPr="00E70EEB">
        <w:rPr>
          <w:rFonts w:ascii="Arial" w:hAnsi="Arial" w:cs="Arial"/>
          <w:color w:val="000000" w:themeColor="text1"/>
          <w:sz w:val="24"/>
          <w:szCs w:val="24"/>
          <w:highlight w:val="yellow"/>
        </w:rPr>
        <w:t>, 7</w:t>
      </w:r>
      <w:r w:rsidR="0049753F">
        <w:rPr>
          <w:rFonts w:ascii="Arial" w:hAnsi="Arial" w:cs="Arial"/>
          <w:color w:val="000000" w:themeColor="text1"/>
          <w:sz w:val="24"/>
          <w:szCs w:val="24"/>
          <w:highlight w:val="yellow"/>
        </w:rPr>
        <w:t>E</w:t>
      </w:r>
      <w:r w:rsidR="009D7F09" w:rsidRPr="00E70EEB">
        <w:rPr>
          <w:rFonts w:ascii="Arial" w:hAnsi="Arial" w:cs="Arial"/>
          <w:color w:val="000000" w:themeColor="text1"/>
          <w:sz w:val="24"/>
          <w:szCs w:val="24"/>
          <w:highlight w:val="yellow"/>
        </w:rPr>
        <w:t>, 8</w:t>
      </w:r>
      <w:r w:rsidR="0049753F">
        <w:rPr>
          <w:rFonts w:ascii="Arial" w:hAnsi="Arial" w:cs="Arial"/>
          <w:color w:val="000000" w:themeColor="text1"/>
          <w:sz w:val="24"/>
          <w:szCs w:val="24"/>
          <w:highlight w:val="yellow"/>
        </w:rPr>
        <w:t>(a - 20Ω, b – 5A)</w:t>
      </w:r>
      <w:r w:rsidR="00E70EEB" w:rsidRPr="00E70EEB">
        <w:rPr>
          <w:rFonts w:ascii="Arial" w:hAnsi="Arial" w:cs="Arial"/>
          <w:color w:val="000000" w:themeColor="text1"/>
          <w:sz w:val="24"/>
          <w:szCs w:val="24"/>
          <w:highlight w:val="yellow"/>
        </w:rPr>
        <w:t xml:space="preserve">, </w:t>
      </w:r>
      <w:r w:rsidR="00E70EEB" w:rsidRPr="00B81C98">
        <w:rPr>
          <w:rFonts w:ascii="Arial" w:hAnsi="Arial" w:cs="Arial"/>
          <w:color w:val="000000" w:themeColor="text1"/>
          <w:sz w:val="24"/>
          <w:szCs w:val="24"/>
          <w:highlight w:val="yellow"/>
        </w:rPr>
        <w:t>9</w:t>
      </w:r>
      <w:r w:rsidR="0049753F">
        <w:rPr>
          <w:rFonts w:ascii="Arial" w:hAnsi="Arial" w:cs="Arial"/>
          <w:color w:val="000000" w:themeColor="text1"/>
          <w:sz w:val="24"/>
          <w:szCs w:val="24"/>
          <w:highlight w:val="yellow"/>
        </w:rPr>
        <w:t>C</w:t>
      </w:r>
      <w:r w:rsidR="00E70EEB" w:rsidRPr="00B81C98">
        <w:rPr>
          <w:rFonts w:ascii="Arial" w:hAnsi="Arial" w:cs="Arial"/>
          <w:color w:val="000000" w:themeColor="text1"/>
          <w:sz w:val="24"/>
          <w:szCs w:val="24"/>
          <w:highlight w:val="yellow"/>
        </w:rPr>
        <w:t>, 10</w:t>
      </w:r>
      <w:r w:rsidR="00B81C98" w:rsidRPr="00B81C98">
        <w:rPr>
          <w:rFonts w:ascii="Arial" w:hAnsi="Arial" w:cs="Arial"/>
          <w:color w:val="000000" w:themeColor="text1"/>
          <w:sz w:val="24"/>
          <w:szCs w:val="24"/>
          <w:highlight w:val="yellow"/>
        </w:rPr>
        <w:t>A</w:t>
      </w:r>
    </w:p>
    <w:p w14:paraId="302D08B8" w14:textId="4AB45668" w:rsidR="002131EF" w:rsidRDefault="002131EF" w:rsidP="00A01E53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0363AC47" w14:textId="77777777" w:rsidR="002131EF" w:rsidRPr="00A01E53" w:rsidRDefault="002131EF" w:rsidP="00A01E53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</w:p>
    <w:sectPr w:rsidR="002131EF" w:rsidRPr="00A01E53" w:rsidSect="000A5FC1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type w:val="continuous"/>
      <w:pgSz w:w="11906" w:h="16838" w:code="9"/>
      <w:pgMar w:top="1418" w:right="2975" w:bottom="1418" w:left="425" w:header="709" w:footer="24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F3CE24" w14:textId="77777777" w:rsidR="0077062E" w:rsidRDefault="0077062E" w:rsidP="00667050">
      <w:pPr>
        <w:spacing w:after="0" w:line="240" w:lineRule="auto"/>
      </w:pPr>
      <w:r>
        <w:separator/>
      </w:r>
    </w:p>
  </w:endnote>
  <w:endnote w:type="continuationSeparator" w:id="0">
    <w:p w14:paraId="44846D2C" w14:textId="77777777" w:rsidR="0077062E" w:rsidRDefault="0077062E" w:rsidP="006670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63ADFA" w14:textId="77777777" w:rsidR="00E52C9E" w:rsidRDefault="00E52C9E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165174" w14:textId="77777777" w:rsidR="00E52C9E" w:rsidRDefault="00E52C9E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5A8C5B" w14:textId="77777777" w:rsidR="00E52C9E" w:rsidRDefault="00E52C9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8A56CE" w14:textId="77777777" w:rsidR="0077062E" w:rsidRDefault="0077062E" w:rsidP="00667050">
      <w:pPr>
        <w:spacing w:after="0" w:line="240" w:lineRule="auto"/>
      </w:pPr>
      <w:r>
        <w:separator/>
      </w:r>
    </w:p>
  </w:footnote>
  <w:footnote w:type="continuationSeparator" w:id="0">
    <w:p w14:paraId="28BBA245" w14:textId="77777777" w:rsidR="0077062E" w:rsidRDefault="0077062E" w:rsidP="006670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6C3CEE" w14:textId="77777777" w:rsidR="00E52C9E" w:rsidRDefault="00E52C9E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5EEBA2" w14:textId="2347C330" w:rsidR="00667050" w:rsidRDefault="00C249E9">
    <w:pPr>
      <w:pStyle w:val="Cabealho"/>
    </w:pPr>
    <w:r>
      <w:rPr>
        <w:noProof/>
      </w:rPr>
      <w:drawing>
        <wp:anchor distT="0" distB="0" distL="114300" distR="114300" simplePos="0" relativeHeight="251661312" behindDoc="1" locked="0" layoutInCell="1" allowOverlap="1" wp14:anchorId="232AA1CA" wp14:editId="6E8B7D29">
          <wp:simplePos x="0" y="0"/>
          <wp:positionH relativeFrom="margin">
            <wp:posOffset>-319657</wp:posOffset>
          </wp:positionH>
          <wp:positionV relativeFrom="paragraph">
            <wp:posOffset>-450215</wp:posOffset>
          </wp:positionV>
          <wp:extent cx="7593348" cy="10741025"/>
          <wp:effectExtent l="0" t="0" r="7620" b="3175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4627" cy="107569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B6E5F">
      <w:rPr>
        <w:rFonts w:ascii="Times New Roman" w:hAnsi="Times New Roman" w:cs="Times New Roman"/>
        <w:noProof/>
        <w:sz w:val="24"/>
        <w:szCs w:val="24"/>
        <w:lang w:eastAsia="pt-BR"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4FB2FB9A" wp14:editId="3D9A1D09">
              <wp:simplePos x="0" y="0"/>
              <wp:positionH relativeFrom="column">
                <wp:posOffset>4654550</wp:posOffset>
              </wp:positionH>
              <wp:positionV relativeFrom="page">
                <wp:posOffset>247650</wp:posOffset>
              </wp:positionV>
              <wp:extent cx="1981200" cy="304800"/>
              <wp:effectExtent l="0" t="0" r="0" b="0"/>
              <wp:wrapNone/>
              <wp:docPr id="217" name="Caixa de Texto 2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81200" cy="304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06B1B70" w14:textId="469F51C0" w:rsidR="00AB6E5F" w:rsidRDefault="00AB6E5F" w:rsidP="00AB6E5F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</w:rPr>
                          </w:pPr>
                          <w:r>
                            <w:rPr>
                              <w:rFonts w:ascii="Arial" w:hAnsi="Arial" w:cs="Arial"/>
                            </w:rPr>
                            <w:t>ATIVIDADES: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</w:rPr>
                            <w:t xml:space="preserve"> AULA 0</w:t>
                          </w:r>
                          <w:r w:rsidR="00110960">
                            <w:rPr>
                              <w:rFonts w:ascii="Arial" w:hAnsi="Arial" w:cs="Arial"/>
                              <w:b/>
                              <w:bCs/>
                            </w:rPr>
                            <w:t>1</w:t>
                          </w:r>
                          <w:r w:rsidR="00B12551">
                            <w:rPr>
                              <w:rFonts w:ascii="Arial" w:hAnsi="Arial" w:cs="Arial"/>
                              <w:b/>
                              <w:bCs/>
                            </w:rPr>
                            <w:t>3</w:t>
                          </w:r>
                        </w:p>
                      </w:txbxContent>
                    </wps:txbx>
                    <wps:bodyPr rot="0" vertOverflow="clip" horzOverflow="clip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FB2FB9A" id="_x0000_t202" coordsize="21600,21600" o:spt="202" path="m,l,21600r21600,l21600,xe">
              <v:stroke joinstyle="miter"/>
              <v:path gradientshapeok="t" o:connecttype="rect"/>
            </v:shapetype>
            <v:shape id="Caixa de Texto 217" o:spid="_x0000_s1026" type="#_x0000_t202" style="position:absolute;margin-left:366.5pt;margin-top:19.5pt;width:156pt;height:24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2ufqGgIAAB4EAAAOAAAAZHJzL2Uyb0RvYy54bWysU1Fv0zAQfkfiP1h+p2lLC23UdBodRUiD&#10;IQ1+gOM4jYXjM2e3yfj1OztZV8Ybwg+Wz3f+7u67z5urvjXspNBrsAWfTaacKSuh0vZQ8B/f929W&#10;nPkgbCUMWFXwB+X51fb1q03ncjWHBkylkBGI9XnnCt6E4PIs87JRrfATcMqSswZsRSATD1mFoiP0&#10;1mTz6fRd1gFWDkEq7+n2ZnDybcKvayXDXV17FZgpONUW0o5pL+OebTciP6BwjZZjGeIfqmiFtpT0&#10;DHUjgmBH1H9BtVoieKjDREKbQV1rqVIP1M1s+qKb+0Y4lXohcrw70+T/H6z8erp335CF/gP0NMDU&#10;hHe3IH96ZmHXCHtQ14jQNUpUlHgWKcs65/PxaaTa5z6ClN0XqGjI4hggAfU1tpEV6pMROg3g4Uy6&#10;6gOTMeV6NaNJcibJ93a6WNE5phD502uHPnxS0LJ4KDjSUBO6ON36MIQ+hcRkHoyu9tqYZOCh3Blk&#10;J0EC2Kc1ov8RZizrCr5ezpcJ2UJ8n7TR6kACNbotOFVGa5BMZOOjrVJIENoMZyra2JGeyMjATejL&#10;ngIjTSVUD0QUwiBE+jjhjrbaAKWXRjvOGsDfL+9iHM2cPJx1JNaC+19HgYoz89nSUNazxSKqOxmL&#10;5fs5GXjpKS89wkqCKnjgbDjuQvoRkS8L1zS8WidenyseeyIRpsmMHyaq/NJOUc/fevsIAAD//wMA&#10;UEsDBBQABgAIAAAAIQAz6RKS3wAAAAoBAAAPAAAAZHJzL2Rvd25yZXYueG1sTI/BTsMwEETvSPyD&#10;tUhcELUhbdOmcSpAAnFt6Qds4m0SNbaj2G3Sv2d7gtPuakazb/LtZDtxoSG03ml4mSkQ5CpvWldr&#10;OPx8Pq9AhIjOYOcdabhSgG1xf5djZvzodnTZx1pwiAsZamhi7DMpQ9WQxTDzPTnWjn6wGPkcamkG&#10;HDncdvJVqaW02Dr+0GBPHw1Vp/3Zajh+j0+L9Vh+xUO6my/fsU1Lf9X68WF624CINMU/M9zwGR0K&#10;Zir92ZkgOg1pknCXqCFZ87wZ1HzBW6lhlSqQRS7/Vyh+AQAA//8DAFBLAQItABQABgAIAAAAIQC2&#10;gziS/gAAAOEBAAATAAAAAAAAAAAAAAAAAAAAAABbQ29udGVudF9UeXBlc10ueG1sUEsBAi0AFAAG&#10;AAgAAAAhADj9If/WAAAAlAEAAAsAAAAAAAAAAAAAAAAALwEAAF9yZWxzLy5yZWxzUEsBAi0AFAAG&#10;AAgAAAAhAJ7a5+oaAgAAHgQAAA4AAAAAAAAAAAAAAAAALgIAAGRycy9lMm9Eb2MueG1sUEsBAi0A&#10;FAAGAAgAAAAhADPpEpLfAAAACgEAAA8AAAAAAAAAAAAAAAAAdAQAAGRycy9kb3ducmV2LnhtbFBL&#10;BQYAAAAABAAEAPMAAACABQAAAAA=&#10;" stroked="f">
              <v:textbox>
                <w:txbxContent>
                  <w:p w14:paraId="206B1B70" w14:textId="469F51C0" w:rsidR="00AB6E5F" w:rsidRDefault="00AB6E5F" w:rsidP="00AB6E5F">
                    <w:pPr>
                      <w:jc w:val="center"/>
                      <w:rPr>
                        <w:rFonts w:ascii="Arial" w:hAnsi="Arial" w:cs="Arial"/>
                        <w:b/>
                        <w:bCs/>
                      </w:rPr>
                    </w:pPr>
                    <w:r>
                      <w:rPr>
                        <w:rFonts w:ascii="Arial" w:hAnsi="Arial" w:cs="Arial"/>
                      </w:rPr>
                      <w:t>ATIVIDADES:</w:t>
                    </w:r>
                    <w:r>
                      <w:rPr>
                        <w:rFonts w:ascii="Arial" w:hAnsi="Arial" w:cs="Arial"/>
                        <w:b/>
                        <w:bCs/>
                      </w:rPr>
                      <w:t xml:space="preserve"> AULA 0</w:t>
                    </w:r>
                    <w:r w:rsidR="00110960">
                      <w:rPr>
                        <w:rFonts w:ascii="Arial" w:hAnsi="Arial" w:cs="Arial"/>
                        <w:b/>
                        <w:bCs/>
                      </w:rPr>
                      <w:t>1</w:t>
                    </w:r>
                    <w:r w:rsidR="00B12551">
                      <w:rPr>
                        <w:rFonts w:ascii="Arial" w:hAnsi="Arial" w:cs="Arial"/>
                        <w:b/>
                        <w:bCs/>
                      </w:rPr>
                      <w:t>3</w:t>
                    </w:r>
                  </w:p>
                </w:txbxContent>
              </v:textbox>
              <w10:wrap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589C46" w14:textId="77777777" w:rsidR="00E52C9E" w:rsidRDefault="00E52C9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3A0FE4"/>
    <w:multiLevelType w:val="hybridMultilevel"/>
    <w:tmpl w:val="793EACA8"/>
    <w:lvl w:ilvl="0" w:tplc="5ED0C74E">
      <w:start w:val="1"/>
      <w:numFmt w:val="upperLetter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D1969AB"/>
    <w:multiLevelType w:val="hybridMultilevel"/>
    <w:tmpl w:val="750A98FA"/>
    <w:lvl w:ilvl="0" w:tplc="88FA70E4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78748750">
    <w:abstractNumId w:val="1"/>
  </w:num>
  <w:num w:numId="2" w16cid:durableId="152843931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7E74"/>
    <w:rsid w:val="00000506"/>
    <w:rsid w:val="00027D9F"/>
    <w:rsid w:val="00040816"/>
    <w:rsid w:val="0006121F"/>
    <w:rsid w:val="00061373"/>
    <w:rsid w:val="00064237"/>
    <w:rsid w:val="00071B74"/>
    <w:rsid w:val="00093CF3"/>
    <w:rsid w:val="00094D6D"/>
    <w:rsid w:val="00095E69"/>
    <w:rsid w:val="000A5FC1"/>
    <w:rsid w:val="000B297B"/>
    <w:rsid w:val="000B69BB"/>
    <w:rsid w:val="000E3B38"/>
    <w:rsid w:val="000E5465"/>
    <w:rsid w:val="000E6FCC"/>
    <w:rsid w:val="000F04FB"/>
    <w:rsid w:val="000F5EF7"/>
    <w:rsid w:val="00110960"/>
    <w:rsid w:val="00117546"/>
    <w:rsid w:val="001219A4"/>
    <w:rsid w:val="00190B1A"/>
    <w:rsid w:val="001A159B"/>
    <w:rsid w:val="001A5393"/>
    <w:rsid w:val="001A68B9"/>
    <w:rsid w:val="001B00A4"/>
    <w:rsid w:val="001D738D"/>
    <w:rsid w:val="001D796F"/>
    <w:rsid w:val="001E304F"/>
    <w:rsid w:val="001F0425"/>
    <w:rsid w:val="001F0F96"/>
    <w:rsid w:val="001F335C"/>
    <w:rsid w:val="001F48E1"/>
    <w:rsid w:val="00202D92"/>
    <w:rsid w:val="002115A5"/>
    <w:rsid w:val="002131EF"/>
    <w:rsid w:val="002326A3"/>
    <w:rsid w:val="00237888"/>
    <w:rsid w:val="0025393C"/>
    <w:rsid w:val="00272C96"/>
    <w:rsid w:val="00273B1A"/>
    <w:rsid w:val="00283CD9"/>
    <w:rsid w:val="0029051D"/>
    <w:rsid w:val="002B5C9D"/>
    <w:rsid w:val="002B61D7"/>
    <w:rsid w:val="002B7A4B"/>
    <w:rsid w:val="002C23C6"/>
    <w:rsid w:val="002D1F65"/>
    <w:rsid w:val="002D6B18"/>
    <w:rsid w:val="002E0A82"/>
    <w:rsid w:val="002E2705"/>
    <w:rsid w:val="002E7414"/>
    <w:rsid w:val="002F7A37"/>
    <w:rsid w:val="00304A4A"/>
    <w:rsid w:val="00317054"/>
    <w:rsid w:val="00320E01"/>
    <w:rsid w:val="0032243A"/>
    <w:rsid w:val="003224E2"/>
    <w:rsid w:val="00332884"/>
    <w:rsid w:val="00334A80"/>
    <w:rsid w:val="00344C96"/>
    <w:rsid w:val="003456F2"/>
    <w:rsid w:val="00346FD3"/>
    <w:rsid w:val="003530EE"/>
    <w:rsid w:val="00390D58"/>
    <w:rsid w:val="003A0764"/>
    <w:rsid w:val="003B2DC8"/>
    <w:rsid w:val="003C6003"/>
    <w:rsid w:val="003D14CB"/>
    <w:rsid w:val="003D1848"/>
    <w:rsid w:val="003D2173"/>
    <w:rsid w:val="003E29E3"/>
    <w:rsid w:val="003F4929"/>
    <w:rsid w:val="003F6398"/>
    <w:rsid w:val="004029EE"/>
    <w:rsid w:val="00403B16"/>
    <w:rsid w:val="00414F14"/>
    <w:rsid w:val="00422B1E"/>
    <w:rsid w:val="00423C09"/>
    <w:rsid w:val="00432C2F"/>
    <w:rsid w:val="00447670"/>
    <w:rsid w:val="004626E4"/>
    <w:rsid w:val="00473331"/>
    <w:rsid w:val="0047785B"/>
    <w:rsid w:val="004835A0"/>
    <w:rsid w:val="004855DA"/>
    <w:rsid w:val="0049753F"/>
    <w:rsid w:val="004A1D64"/>
    <w:rsid w:val="004A3155"/>
    <w:rsid w:val="004A6C21"/>
    <w:rsid w:val="004B050D"/>
    <w:rsid w:val="004B1421"/>
    <w:rsid w:val="004C7148"/>
    <w:rsid w:val="004C72CF"/>
    <w:rsid w:val="004E18F6"/>
    <w:rsid w:val="004E4F2D"/>
    <w:rsid w:val="004F64B5"/>
    <w:rsid w:val="005025BB"/>
    <w:rsid w:val="00504DE7"/>
    <w:rsid w:val="00525528"/>
    <w:rsid w:val="00525933"/>
    <w:rsid w:val="005451E9"/>
    <w:rsid w:val="005817F2"/>
    <w:rsid w:val="00592F20"/>
    <w:rsid w:val="0059784C"/>
    <w:rsid w:val="005A12EF"/>
    <w:rsid w:val="005C5181"/>
    <w:rsid w:val="005D6CD8"/>
    <w:rsid w:val="005F723F"/>
    <w:rsid w:val="00606550"/>
    <w:rsid w:val="00610647"/>
    <w:rsid w:val="00635B72"/>
    <w:rsid w:val="0063643B"/>
    <w:rsid w:val="006414F9"/>
    <w:rsid w:val="006438DC"/>
    <w:rsid w:val="00643F50"/>
    <w:rsid w:val="00645C64"/>
    <w:rsid w:val="00646FBB"/>
    <w:rsid w:val="00663DFB"/>
    <w:rsid w:val="00667050"/>
    <w:rsid w:val="00672BB0"/>
    <w:rsid w:val="0067317C"/>
    <w:rsid w:val="0067515E"/>
    <w:rsid w:val="00675FBF"/>
    <w:rsid w:val="006850CC"/>
    <w:rsid w:val="006A24C5"/>
    <w:rsid w:val="006A6E28"/>
    <w:rsid w:val="006B23D7"/>
    <w:rsid w:val="006C5423"/>
    <w:rsid w:val="006D0CCB"/>
    <w:rsid w:val="006E3943"/>
    <w:rsid w:val="006F4FFF"/>
    <w:rsid w:val="007006BF"/>
    <w:rsid w:val="00706184"/>
    <w:rsid w:val="00713F39"/>
    <w:rsid w:val="007275C6"/>
    <w:rsid w:val="007279AD"/>
    <w:rsid w:val="00746C4C"/>
    <w:rsid w:val="00755C4A"/>
    <w:rsid w:val="00757495"/>
    <w:rsid w:val="00757520"/>
    <w:rsid w:val="00757A96"/>
    <w:rsid w:val="0077062E"/>
    <w:rsid w:val="007812E7"/>
    <w:rsid w:val="007A6855"/>
    <w:rsid w:val="007A7899"/>
    <w:rsid w:val="007B5806"/>
    <w:rsid w:val="007E251B"/>
    <w:rsid w:val="007E64FC"/>
    <w:rsid w:val="007F44AD"/>
    <w:rsid w:val="007F5654"/>
    <w:rsid w:val="0080514F"/>
    <w:rsid w:val="00814091"/>
    <w:rsid w:val="008332B0"/>
    <w:rsid w:val="00837C86"/>
    <w:rsid w:val="0084558E"/>
    <w:rsid w:val="00845935"/>
    <w:rsid w:val="00893618"/>
    <w:rsid w:val="008A00B9"/>
    <w:rsid w:val="008A023E"/>
    <w:rsid w:val="008A6515"/>
    <w:rsid w:val="008B64F8"/>
    <w:rsid w:val="008E40D4"/>
    <w:rsid w:val="008F1618"/>
    <w:rsid w:val="008F6C07"/>
    <w:rsid w:val="0091172A"/>
    <w:rsid w:val="0094232C"/>
    <w:rsid w:val="00947970"/>
    <w:rsid w:val="0095250C"/>
    <w:rsid w:val="00955620"/>
    <w:rsid w:val="009639A6"/>
    <w:rsid w:val="00972747"/>
    <w:rsid w:val="009819A6"/>
    <w:rsid w:val="009B3E6C"/>
    <w:rsid w:val="009C0DBF"/>
    <w:rsid w:val="009D7639"/>
    <w:rsid w:val="009D7F09"/>
    <w:rsid w:val="009E6CB7"/>
    <w:rsid w:val="009F2DCF"/>
    <w:rsid w:val="00A01E53"/>
    <w:rsid w:val="00A175AD"/>
    <w:rsid w:val="00A25257"/>
    <w:rsid w:val="00A25EDD"/>
    <w:rsid w:val="00A262D1"/>
    <w:rsid w:val="00A47A61"/>
    <w:rsid w:val="00A505AA"/>
    <w:rsid w:val="00A5153D"/>
    <w:rsid w:val="00A63656"/>
    <w:rsid w:val="00A63D3D"/>
    <w:rsid w:val="00A71503"/>
    <w:rsid w:val="00AA185F"/>
    <w:rsid w:val="00AB6E5F"/>
    <w:rsid w:val="00AC0624"/>
    <w:rsid w:val="00AC28E2"/>
    <w:rsid w:val="00AE5BC2"/>
    <w:rsid w:val="00B01BE2"/>
    <w:rsid w:val="00B12551"/>
    <w:rsid w:val="00B166E2"/>
    <w:rsid w:val="00B17055"/>
    <w:rsid w:val="00B17E78"/>
    <w:rsid w:val="00B305DC"/>
    <w:rsid w:val="00B332F7"/>
    <w:rsid w:val="00B33EF7"/>
    <w:rsid w:val="00B41ABB"/>
    <w:rsid w:val="00B42419"/>
    <w:rsid w:val="00B42973"/>
    <w:rsid w:val="00B44787"/>
    <w:rsid w:val="00B523F6"/>
    <w:rsid w:val="00B630D4"/>
    <w:rsid w:val="00B655DD"/>
    <w:rsid w:val="00B66822"/>
    <w:rsid w:val="00B756F8"/>
    <w:rsid w:val="00B758E7"/>
    <w:rsid w:val="00B770DB"/>
    <w:rsid w:val="00B77E42"/>
    <w:rsid w:val="00B81C98"/>
    <w:rsid w:val="00B84C15"/>
    <w:rsid w:val="00B95D56"/>
    <w:rsid w:val="00BA0A8D"/>
    <w:rsid w:val="00BA63C8"/>
    <w:rsid w:val="00BB1459"/>
    <w:rsid w:val="00BC1197"/>
    <w:rsid w:val="00BC5241"/>
    <w:rsid w:val="00BD7930"/>
    <w:rsid w:val="00BE11E2"/>
    <w:rsid w:val="00BE3249"/>
    <w:rsid w:val="00BE51A1"/>
    <w:rsid w:val="00BF7791"/>
    <w:rsid w:val="00C173B2"/>
    <w:rsid w:val="00C249E9"/>
    <w:rsid w:val="00C25D3F"/>
    <w:rsid w:val="00C311BC"/>
    <w:rsid w:val="00C3766A"/>
    <w:rsid w:val="00C37E69"/>
    <w:rsid w:val="00C400EC"/>
    <w:rsid w:val="00C42B32"/>
    <w:rsid w:val="00C51458"/>
    <w:rsid w:val="00C569CB"/>
    <w:rsid w:val="00C60A88"/>
    <w:rsid w:val="00C71D80"/>
    <w:rsid w:val="00C72BAD"/>
    <w:rsid w:val="00C85ABE"/>
    <w:rsid w:val="00C873CD"/>
    <w:rsid w:val="00C955DB"/>
    <w:rsid w:val="00CA788A"/>
    <w:rsid w:val="00CB3758"/>
    <w:rsid w:val="00CD6AD9"/>
    <w:rsid w:val="00CD785C"/>
    <w:rsid w:val="00CF212B"/>
    <w:rsid w:val="00CF296C"/>
    <w:rsid w:val="00CF4DB2"/>
    <w:rsid w:val="00D0250C"/>
    <w:rsid w:val="00D233FA"/>
    <w:rsid w:val="00D27949"/>
    <w:rsid w:val="00D91951"/>
    <w:rsid w:val="00D930FA"/>
    <w:rsid w:val="00D932E4"/>
    <w:rsid w:val="00D94E1E"/>
    <w:rsid w:val="00DA383F"/>
    <w:rsid w:val="00DB4908"/>
    <w:rsid w:val="00DC60D4"/>
    <w:rsid w:val="00DD69EC"/>
    <w:rsid w:val="00DE2443"/>
    <w:rsid w:val="00E10D4C"/>
    <w:rsid w:val="00E13132"/>
    <w:rsid w:val="00E2692E"/>
    <w:rsid w:val="00E35F96"/>
    <w:rsid w:val="00E43283"/>
    <w:rsid w:val="00E52C9E"/>
    <w:rsid w:val="00E52E37"/>
    <w:rsid w:val="00E6516E"/>
    <w:rsid w:val="00E65956"/>
    <w:rsid w:val="00E70EEB"/>
    <w:rsid w:val="00E743A8"/>
    <w:rsid w:val="00E75B00"/>
    <w:rsid w:val="00E87C03"/>
    <w:rsid w:val="00E90019"/>
    <w:rsid w:val="00E93281"/>
    <w:rsid w:val="00E95A79"/>
    <w:rsid w:val="00EA2862"/>
    <w:rsid w:val="00EB00C3"/>
    <w:rsid w:val="00EB00EE"/>
    <w:rsid w:val="00EB186F"/>
    <w:rsid w:val="00ED5B2A"/>
    <w:rsid w:val="00EF13DB"/>
    <w:rsid w:val="00EF1D8F"/>
    <w:rsid w:val="00EF235D"/>
    <w:rsid w:val="00EF7625"/>
    <w:rsid w:val="00F11932"/>
    <w:rsid w:val="00F13953"/>
    <w:rsid w:val="00F4444F"/>
    <w:rsid w:val="00F46011"/>
    <w:rsid w:val="00F46E8B"/>
    <w:rsid w:val="00F503BC"/>
    <w:rsid w:val="00F5459F"/>
    <w:rsid w:val="00F56939"/>
    <w:rsid w:val="00F71FEC"/>
    <w:rsid w:val="00F82ABD"/>
    <w:rsid w:val="00F851AF"/>
    <w:rsid w:val="00F93AC8"/>
    <w:rsid w:val="00F97E74"/>
    <w:rsid w:val="00FA2FEB"/>
    <w:rsid w:val="00FB404C"/>
    <w:rsid w:val="00FC36BA"/>
    <w:rsid w:val="00FD2834"/>
    <w:rsid w:val="00FD59BA"/>
    <w:rsid w:val="00FD777F"/>
    <w:rsid w:val="00FE7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55B3D1"/>
  <w15:chartTrackingRefBased/>
  <w15:docId w15:val="{A4408FB8-9B26-44DA-904C-3126F0C50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7785B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6670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67050"/>
  </w:style>
  <w:style w:type="paragraph" w:styleId="Rodap">
    <w:name w:val="footer"/>
    <w:basedOn w:val="Normal"/>
    <w:link w:val="RodapChar"/>
    <w:uiPriority w:val="99"/>
    <w:unhideWhenUsed/>
    <w:rsid w:val="006670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67050"/>
  </w:style>
  <w:style w:type="character" w:styleId="TextodoEspaoReservado">
    <w:name w:val="Placeholder Text"/>
    <w:basedOn w:val="Fontepargpadro"/>
    <w:uiPriority w:val="99"/>
    <w:semiHidden/>
    <w:rsid w:val="00AE5BC2"/>
    <w:rPr>
      <w:color w:val="808080"/>
    </w:rPr>
  </w:style>
  <w:style w:type="character" w:styleId="Forte">
    <w:name w:val="Strong"/>
    <w:basedOn w:val="Fontepargpadro"/>
    <w:uiPriority w:val="22"/>
    <w:qFormat/>
    <w:rsid w:val="00B01BE2"/>
    <w:rPr>
      <w:b/>
      <w:bCs/>
    </w:rPr>
  </w:style>
  <w:style w:type="paragraph" w:customStyle="1" w:styleId="Default">
    <w:name w:val="Default"/>
    <w:rsid w:val="00E2692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EB18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2C23C6"/>
    <w:rPr>
      <w:i/>
      <w:iCs/>
    </w:rPr>
  </w:style>
  <w:style w:type="character" w:styleId="Hyperlink">
    <w:name w:val="Hyperlink"/>
    <w:basedOn w:val="Fontepargpadro"/>
    <w:uiPriority w:val="99"/>
    <w:semiHidden/>
    <w:unhideWhenUsed/>
    <w:rsid w:val="002E270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2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9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70313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3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7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8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6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80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2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6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50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329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72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1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63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2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95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15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03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50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7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96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3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4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28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1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64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82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5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20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37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93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4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1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5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48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65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96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4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42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16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00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70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4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34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1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5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59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91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8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8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5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06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34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69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23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6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9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0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6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89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72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75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31083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811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0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7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3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1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2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7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1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6344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70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3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81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43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9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18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86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7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35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55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48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8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0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1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08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8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6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56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43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1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3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22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1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4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352011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898981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35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849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426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62416593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022556">
              <w:marLeft w:val="0"/>
              <w:marRight w:val="0"/>
              <w:marTop w:val="0"/>
              <w:marBottom w:val="0"/>
              <w:divBdr>
                <w:top w:val="single" w:sz="6" w:space="0" w:color="A3C2DA"/>
                <w:left w:val="single" w:sz="6" w:space="0" w:color="A3C2DA"/>
                <w:bottom w:val="single" w:sz="6" w:space="0" w:color="A3C2DA"/>
                <w:right w:val="single" w:sz="6" w:space="0" w:color="A3C2DA"/>
              </w:divBdr>
            </w:div>
          </w:divsChild>
        </w:div>
        <w:div w:id="1988246211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32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7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0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4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3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3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4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0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4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8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74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03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03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2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6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76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28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68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5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75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5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header" Target="header3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image" Target="media/image4.png"/><Relationship Id="rId19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318</Words>
  <Characters>1720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joao helio</cp:lastModifiedBy>
  <cp:revision>8</cp:revision>
  <dcterms:created xsi:type="dcterms:W3CDTF">2022-11-05T12:09:00Z</dcterms:created>
  <dcterms:modified xsi:type="dcterms:W3CDTF">2022-12-06T16:28:00Z</dcterms:modified>
</cp:coreProperties>
</file>